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7C" w:rsidRDefault="0098467C" w:rsidP="00836902">
      <w:pPr>
        <w:pStyle w:val="a"/>
        <w:jc w:val="center"/>
      </w:pPr>
      <w:r>
        <w:rPr>
          <w:rFonts w:hint="cs"/>
          <w:rtl/>
        </w:rPr>
        <w:t>جدول ترم بندی</w:t>
      </w:r>
      <w:r w:rsidR="00836902">
        <w:rPr>
          <w:rFonts w:hint="cs"/>
          <w:rtl/>
        </w:rPr>
        <w:t xml:space="preserve"> کارشناسی حرفه ای حسابداری مالی</w:t>
      </w:r>
    </w:p>
    <w:p w:rsidR="0098467C" w:rsidRDefault="002D0520" w:rsidP="0098467C">
      <w:r w:rsidRPr="002D0520">
        <w:rPr>
          <w:rFonts w:cs="Times New Roman"/>
          <w:i w:val="0"/>
          <w:sz w:val="24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2.6pt;margin-top:333.5pt;width:560.15pt;height:377.25pt;z-index:251657216" stroked="f">
            <v:textbox style="mso-next-textbox:#_x0000_s1026">
              <w:txbxContent>
                <w:p w:rsidR="003849B4" w:rsidRDefault="003849B4">
                  <w:pPr>
                    <w:rPr>
                      <w:rtl/>
                    </w:rPr>
                  </w:pPr>
                </w:p>
                <w:p w:rsidR="003849B4" w:rsidRDefault="003849B4"/>
                <w:tbl>
                  <w:tblPr>
                    <w:bidiVisual/>
                    <w:tblW w:w="1024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4075"/>
                    <w:gridCol w:w="1133"/>
                    <w:gridCol w:w="991"/>
                    <w:gridCol w:w="795"/>
                    <w:gridCol w:w="600"/>
                    <w:gridCol w:w="2651"/>
                  </w:tblGrid>
                  <w:tr w:rsidR="003849B4" w:rsidTr="00836902">
                    <w:trPr>
                      <w:trHeight w:val="309"/>
                      <w:jc w:val="center"/>
                    </w:trPr>
                    <w:tc>
                      <w:tcPr>
                        <w:tcW w:w="10245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ترم  دوم</w:t>
                        </w:r>
                      </w:p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</w:p>
                    </w:tc>
                  </w:tr>
                  <w:tr w:rsidR="003849B4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نام درس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تعداد واحد</w:t>
                        </w:r>
                      </w:p>
                    </w:tc>
                    <w:tc>
                      <w:tcPr>
                        <w:tcW w:w="238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ساعت</w:t>
                        </w:r>
                      </w:p>
                    </w:tc>
                    <w:tc>
                      <w:tcPr>
                        <w:tcW w:w="26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پیش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softHyphen/>
                          <w:t>نیاز</w:t>
                        </w:r>
                      </w:p>
                    </w:tc>
                  </w:tr>
                  <w:tr w:rsidR="003849B4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Default="003849B4">
                        <w:pPr>
                          <w:bidi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Default="003849B4">
                        <w:pPr>
                          <w:bidi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نظری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عملی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26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Default="003849B4">
                        <w:pPr>
                          <w:bidi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آمار و کاربرد در حسابداری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ریاضیات و کاربرد در حسابداری2</w:t>
                        </w:r>
                      </w:p>
                    </w:tc>
                  </w:tr>
                  <w:tr w:rsidR="003849B4" w:rsidRPr="00C035D9" w:rsidTr="00836902">
                    <w:trPr>
                      <w:trHeight w:val="315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مبانی مدیریت سرمایه گذاری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مدیریت مالی پیشرفته</w:t>
                        </w: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C035D9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پژوهش عملیاتی1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C035D9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C035D9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C035D9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32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C035D9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C035D9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ریاضیات و کاربرد در حسابداری2</w:t>
                        </w: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اخلاق حرفه ای در تجارت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زبان تخصصی مالی 1</w:t>
                        </w: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تجارت الکترونیک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کاربرد نرم افزارهای حسابداری پیشرفته</w:t>
                        </w: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مهارتهای مسئله یابی و تصمیم گیری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مدیریت منابع انسانی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Cs w:val="20"/>
                            <w:rtl/>
                          </w:rPr>
                          <w:t>آشنائی با دفاع مقدس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RPr="00C035D9" w:rsidTr="00836902">
                    <w:trPr>
                      <w:trHeight w:val="20"/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b/>
                            <w:bCs/>
                            <w:szCs w:val="20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18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272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 w:rsidP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</w:rPr>
                          <w:t>304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</w:tbl>
                <w:p w:rsidR="003849B4" w:rsidRPr="00C035D9" w:rsidRDefault="003849B4" w:rsidP="0098467C">
                  <w:pPr>
                    <w:rPr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2D0520">
        <w:rPr>
          <w:rFonts w:cs="Times New Roman"/>
          <w:i w:val="0"/>
          <w:sz w:val="24"/>
          <w:lang w:bidi="fa-IR"/>
        </w:rPr>
        <w:pict>
          <v:shape id="_x0000_s1027" type="#_x0000_t202" style="position:absolute;left:0;text-align:left;margin-left:0;margin-top:1.4pt;width:560.15pt;height:336.45pt;z-index:251658240;mso-position-horizontal:center" stroked="f">
            <v:textbox style="mso-next-textbox:#_x0000_s1027">
              <w:txbxContent>
                <w:tbl>
                  <w:tblPr>
                    <w:bidiVisual/>
                    <w:tblW w:w="1024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4638"/>
                    <w:gridCol w:w="1133"/>
                    <w:gridCol w:w="720"/>
                    <w:gridCol w:w="841"/>
                    <w:gridCol w:w="709"/>
                    <w:gridCol w:w="2204"/>
                  </w:tblGrid>
                  <w:tr w:rsidR="003849B4" w:rsidTr="00836902">
                    <w:trPr>
                      <w:trHeight w:val="309"/>
                      <w:jc w:val="center"/>
                    </w:trPr>
                    <w:tc>
                      <w:tcPr>
                        <w:tcW w:w="10245" w:type="dxa"/>
                        <w:gridSpan w:val="6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ترم اول</w:t>
                        </w:r>
                      </w:p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trHeight w:val="309"/>
                      <w:jc w:val="center"/>
                    </w:trPr>
                    <w:tc>
                      <w:tcPr>
                        <w:tcW w:w="46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نام درس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تعداد واحد</w:t>
                        </w:r>
                      </w:p>
                    </w:tc>
                    <w:tc>
                      <w:tcPr>
                        <w:tcW w:w="227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ساعت</w:t>
                        </w:r>
                      </w:p>
                    </w:tc>
                    <w:tc>
                      <w:tcPr>
                        <w:tcW w:w="220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پیش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softHyphen/>
                          <w:t>نیاز</w:t>
                        </w:r>
                      </w:p>
                    </w:tc>
                  </w:tr>
                  <w:tr w:rsidR="003849B4" w:rsidTr="007F101C">
                    <w:trPr>
                      <w:trHeight w:val="207"/>
                      <w:jc w:val="center"/>
                    </w:trPr>
                    <w:tc>
                      <w:tcPr>
                        <w:tcW w:w="463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Default="003849B4">
                        <w:pPr>
                          <w:bidi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Default="003849B4">
                        <w:pPr>
                          <w:bidi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نظری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عملی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hideMark/>
                      </w:tcPr>
                      <w:p w:rsidR="003849B4" w:rsidRDefault="003849B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220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Default="003849B4">
                        <w:pPr>
                          <w:bidi w:val="0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كاربيني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150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ریاضیات و کاربرد در حسابداری2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330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کاربرد نرم افزارهای حسابداری پیشرفته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64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سیستم اطلاعاتی حسابداری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برنامه ریزی توسعه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32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120" w:lineRule="atLeast"/>
                          <w:ind w:right="-57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حقوق بازرگانی پیشرفته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120" w:lineRule="atLeast"/>
                          <w:ind w:right="-57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مدیریت مالی پیشرفته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48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120" w:lineRule="atLeast"/>
                          <w:ind w:right="-57"/>
                          <w:jc w:val="center"/>
                          <w:rPr>
                            <w:szCs w:val="20"/>
                            <w:rtl/>
                          </w:rPr>
                        </w:pPr>
                        <w:r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تفسیر موضوعی قرآن</w:t>
                        </w: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32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  <w:tr w:rsidR="003849B4" w:rsidTr="007F101C">
                    <w:trPr>
                      <w:cantSplit/>
                      <w:trHeight w:val="57"/>
                      <w:jc w:val="center"/>
                    </w:trPr>
                    <w:tc>
                      <w:tcPr>
                        <w:tcW w:w="4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b/>
                            <w:bCs/>
                            <w:szCs w:val="20"/>
                            <w:rtl/>
                          </w:rPr>
                          <w:t>جمع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15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128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  <w:lang w:bidi="fa-IR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  <w:lang w:bidi="fa-IR"/>
                          </w:rPr>
                          <w:t>240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  <w:r w:rsidRPr="00C035D9">
                          <w:rPr>
                            <w:rFonts w:hint="cs"/>
                            <w:szCs w:val="20"/>
                            <w:rtl/>
                          </w:rPr>
                          <w:t>368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849B4" w:rsidRPr="00C035D9" w:rsidRDefault="003849B4">
                        <w:pPr>
                          <w:spacing w:line="360" w:lineRule="auto"/>
                          <w:jc w:val="center"/>
                          <w:rPr>
                            <w:szCs w:val="20"/>
                          </w:rPr>
                        </w:pPr>
                      </w:p>
                    </w:tc>
                  </w:tr>
                </w:tbl>
                <w:p w:rsidR="003849B4" w:rsidRDefault="003849B4" w:rsidP="0098467C"/>
                <w:p w:rsidR="003849B4" w:rsidRDefault="003849B4" w:rsidP="0098467C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98467C">
        <w:rPr>
          <w:rFonts w:hint="cs"/>
          <w:rtl/>
        </w:rPr>
        <w:br w:type="page"/>
      </w:r>
    </w:p>
    <w:tbl>
      <w:tblPr>
        <w:bidiVisual/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6"/>
        <w:gridCol w:w="326"/>
        <w:gridCol w:w="666"/>
        <w:gridCol w:w="142"/>
        <w:gridCol w:w="708"/>
        <w:gridCol w:w="709"/>
        <w:gridCol w:w="142"/>
        <w:gridCol w:w="567"/>
        <w:gridCol w:w="2815"/>
        <w:gridCol w:w="162"/>
      </w:tblGrid>
      <w:tr w:rsidR="0098467C" w:rsidTr="00C12314">
        <w:trPr>
          <w:gridAfter w:val="1"/>
          <w:wAfter w:w="162" w:type="dxa"/>
          <w:trHeight w:val="309"/>
          <w:jc w:val="center"/>
        </w:trPr>
        <w:tc>
          <w:tcPr>
            <w:tcW w:w="10251" w:type="dxa"/>
            <w:gridSpan w:val="9"/>
            <w:tcBorders>
              <w:top w:val="nil"/>
              <w:left w:val="nil"/>
              <w:right w:val="nil"/>
            </w:tcBorders>
          </w:tcPr>
          <w:p w:rsidR="00C12314" w:rsidRDefault="00C12314" w:rsidP="00C035D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ترم تابستان</w:t>
            </w:r>
          </w:p>
          <w:p w:rsidR="00C12314" w:rsidRDefault="00C12314" w:rsidP="00C035D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100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46"/>
              <w:gridCol w:w="724"/>
              <w:gridCol w:w="739"/>
              <w:gridCol w:w="821"/>
              <w:gridCol w:w="548"/>
              <w:gridCol w:w="2874"/>
            </w:tblGrid>
            <w:tr w:rsidR="00C12314" w:rsidRPr="00373E1B" w:rsidTr="00C12314">
              <w:trPr>
                <w:trHeight w:val="320"/>
                <w:jc w:val="center"/>
              </w:trPr>
              <w:tc>
                <w:tcPr>
                  <w:tcW w:w="4346" w:type="dxa"/>
                  <w:vMerge w:val="restart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نام درس</w:t>
                  </w:r>
                </w:p>
              </w:tc>
              <w:tc>
                <w:tcPr>
                  <w:tcW w:w="724" w:type="dxa"/>
                  <w:vMerge w:val="restart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تعداد واحد</w:t>
                  </w:r>
                </w:p>
              </w:tc>
              <w:tc>
                <w:tcPr>
                  <w:tcW w:w="2108" w:type="dxa"/>
                  <w:gridSpan w:val="3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ساعت</w:t>
                  </w:r>
                </w:p>
              </w:tc>
              <w:tc>
                <w:tcPr>
                  <w:tcW w:w="2874" w:type="dxa"/>
                  <w:vMerge w:val="restart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پیش</w:t>
                  </w:r>
                  <w:r w:rsidRPr="00373E1B">
                    <w:rPr>
                      <w:b/>
                      <w:bCs/>
                      <w:sz w:val="22"/>
                      <w:szCs w:val="22"/>
                      <w:rtl/>
                    </w:rPr>
                    <w:softHyphen/>
                  </w: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نیاز</w:t>
                  </w:r>
                </w:p>
              </w:tc>
            </w:tr>
            <w:tr w:rsidR="00C12314" w:rsidRPr="00A75E9F" w:rsidTr="00C12314">
              <w:trPr>
                <w:trHeight w:val="202"/>
                <w:jc w:val="center"/>
              </w:trPr>
              <w:tc>
                <w:tcPr>
                  <w:tcW w:w="4346" w:type="dxa"/>
                  <w:vMerge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</w:p>
              </w:tc>
              <w:tc>
                <w:tcPr>
                  <w:tcW w:w="724" w:type="dxa"/>
                  <w:vMerge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</w:p>
              </w:tc>
              <w:tc>
                <w:tcPr>
                  <w:tcW w:w="739" w:type="dxa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نظری</w:t>
                  </w:r>
                </w:p>
              </w:tc>
              <w:tc>
                <w:tcPr>
                  <w:tcW w:w="821" w:type="dxa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عملی</w:t>
                  </w:r>
                </w:p>
              </w:tc>
              <w:tc>
                <w:tcPr>
                  <w:tcW w:w="547" w:type="dxa"/>
                  <w:shd w:val="clear" w:color="auto" w:fill="D9D9D9"/>
                </w:tcPr>
                <w:p w:rsidR="00C12314" w:rsidRPr="00373E1B" w:rsidRDefault="00C12314" w:rsidP="003849B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373E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جمع</w:t>
                  </w:r>
                </w:p>
              </w:tc>
              <w:tc>
                <w:tcPr>
                  <w:tcW w:w="2874" w:type="dxa"/>
                  <w:vMerge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</w:p>
              </w:tc>
            </w:tr>
            <w:tr w:rsidR="00C12314" w:rsidRPr="00A75E9F" w:rsidTr="00C12314">
              <w:trPr>
                <w:trHeight w:val="20"/>
                <w:jc w:val="center"/>
              </w:trPr>
              <w:tc>
                <w:tcPr>
                  <w:tcW w:w="4346" w:type="dxa"/>
                  <w:shd w:val="clear" w:color="auto" w:fill="FFFFFF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کارورزی1</w:t>
                  </w:r>
                </w:p>
              </w:tc>
              <w:tc>
                <w:tcPr>
                  <w:tcW w:w="724" w:type="dxa"/>
                  <w:shd w:val="clear" w:color="auto" w:fill="FFFFFF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739" w:type="dxa"/>
                  <w:shd w:val="clear" w:color="auto" w:fill="FFFFFF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-</w:t>
                  </w:r>
                </w:p>
              </w:tc>
              <w:tc>
                <w:tcPr>
                  <w:tcW w:w="821" w:type="dxa"/>
                  <w:shd w:val="clear" w:color="auto" w:fill="FFFFFF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240</w:t>
                  </w:r>
                </w:p>
              </w:tc>
              <w:tc>
                <w:tcPr>
                  <w:tcW w:w="547" w:type="dxa"/>
                  <w:shd w:val="clear" w:color="auto" w:fill="FFFFFF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240</w:t>
                  </w:r>
                </w:p>
              </w:tc>
              <w:tc>
                <w:tcPr>
                  <w:tcW w:w="2874" w:type="dxa"/>
                  <w:shd w:val="clear" w:color="auto" w:fill="FFFFFF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  <w:lang w:bidi="fa-IR"/>
                    </w:rPr>
                  </w:pPr>
                </w:p>
              </w:tc>
            </w:tr>
            <w:tr w:rsidR="00C12314" w:rsidRPr="00A75E9F" w:rsidTr="00C12314">
              <w:trPr>
                <w:trHeight w:val="177"/>
                <w:jc w:val="center"/>
              </w:trPr>
              <w:tc>
                <w:tcPr>
                  <w:tcW w:w="4346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  <w:lang w:bidi="fa-IR"/>
                    </w:rPr>
                  </w:pPr>
                  <w:r>
                    <w:rPr>
                      <w:rFonts w:hint="cs"/>
                      <w:szCs w:val="20"/>
                      <w:rtl/>
                      <w:lang w:bidi="fa-IR"/>
                    </w:rPr>
                    <w:t>روانشناسی کار</w:t>
                  </w:r>
                </w:p>
              </w:tc>
              <w:tc>
                <w:tcPr>
                  <w:tcW w:w="724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739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821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-</w:t>
                  </w:r>
                </w:p>
              </w:tc>
              <w:tc>
                <w:tcPr>
                  <w:tcW w:w="547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2874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  <w:lang w:bidi="fa-IR"/>
                    </w:rPr>
                  </w:pPr>
                </w:p>
              </w:tc>
            </w:tr>
            <w:tr w:rsidR="00C12314" w:rsidTr="00C12314">
              <w:trPr>
                <w:trHeight w:val="20"/>
                <w:jc w:val="center"/>
              </w:trPr>
              <w:tc>
                <w:tcPr>
                  <w:tcW w:w="4346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  <w:lang w:bidi="fa-IR"/>
                    </w:rPr>
                  </w:pPr>
                  <w:r>
                    <w:rPr>
                      <w:rFonts w:hint="cs"/>
                      <w:szCs w:val="20"/>
                      <w:rtl/>
                      <w:lang w:bidi="fa-IR"/>
                    </w:rPr>
                    <w:t>تاریخ تحلیلی صدر اسلام</w:t>
                  </w:r>
                </w:p>
              </w:tc>
              <w:tc>
                <w:tcPr>
                  <w:tcW w:w="724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739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821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-</w:t>
                  </w:r>
                </w:p>
              </w:tc>
              <w:tc>
                <w:tcPr>
                  <w:tcW w:w="547" w:type="dxa"/>
                  <w:vAlign w:val="center"/>
                </w:tcPr>
                <w:p w:rsidR="00C12314" w:rsidRPr="00A75E9F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2874" w:type="dxa"/>
                </w:tcPr>
                <w:p w:rsidR="00C12314" w:rsidRDefault="00C12314" w:rsidP="003849B4">
                  <w:pPr>
                    <w:jc w:val="center"/>
                  </w:pPr>
                </w:p>
              </w:tc>
            </w:tr>
            <w:tr w:rsidR="00C12314" w:rsidTr="00C12314">
              <w:trPr>
                <w:trHeight w:val="20"/>
                <w:jc w:val="center"/>
              </w:trPr>
              <w:tc>
                <w:tcPr>
                  <w:tcW w:w="4346" w:type="dxa"/>
                  <w:vAlign w:val="center"/>
                </w:tcPr>
                <w:p w:rsidR="00C12314" w:rsidRPr="005C0A2A" w:rsidRDefault="00C12314" w:rsidP="003849B4">
                  <w:pPr>
                    <w:spacing w:line="360" w:lineRule="auto"/>
                    <w:jc w:val="center"/>
                    <w:rPr>
                      <w:b/>
                      <w:bCs/>
                      <w:szCs w:val="20"/>
                      <w:rtl/>
                    </w:rPr>
                  </w:pPr>
                  <w:r w:rsidRPr="005C0A2A">
                    <w:rPr>
                      <w:rFonts w:hint="cs"/>
                      <w:b/>
                      <w:bCs/>
                      <w:szCs w:val="20"/>
                      <w:rtl/>
                    </w:rPr>
                    <w:t>جمع</w:t>
                  </w:r>
                </w:p>
              </w:tc>
              <w:tc>
                <w:tcPr>
                  <w:tcW w:w="724" w:type="dxa"/>
                  <w:vAlign w:val="center"/>
                </w:tcPr>
                <w:p w:rsidR="00C12314" w:rsidRPr="005C0A2A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  <w:lang w:bidi="fa-IR"/>
                    </w:rPr>
                  </w:pPr>
                  <w:r>
                    <w:rPr>
                      <w:rFonts w:hint="cs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739" w:type="dxa"/>
                  <w:vAlign w:val="center"/>
                </w:tcPr>
                <w:p w:rsidR="00C12314" w:rsidRPr="005C0A2A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64</w:t>
                  </w:r>
                </w:p>
              </w:tc>
              <w:tc>
                <w:tcPr>
                  <w:tcW w:w="821" w:type="dxa"/>
                  <w:vAlign w:val="center"/>
                </w:tcPr>
                <w:p w:rsidR="00C12314" w:rsidRPr="005C0A2A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240</w:t>
                  </w:r>
                </w:p>
              </w:tc>
              <w:tc>
                <w:tcPr>
                  <w:tcW w:w="547" w:type="dxa"/>
                  <w:vAlign w:val="center"/>
                </w:tcPr>
                <w:p w:rsidR="00C12314" w:rsidRPr="005C0A2A" w:rsidRDefault="00C12314" w:rsidP="003849B4">
                  <w:pPr>
                    <w:spacing w:line="360" w:lineRule="auto"/>
                    <w:jc w:val="center"/>
                    <w:rPr>
                      <w:szCs w:val="20"/>
                      <w:rtl/>
                    </w:rPr>
                  </w:pPr>
                  <w:r>
                    <w:rPr>
                      <w:rFonts w:hint="cs"/>
                      <w:szCs w:val="20"/>
                      <w:rtl/>
                    </w:rPr>
                    <w:t>304</w:t>
                  </w:r>
                </w:p>
              </w:tc>
              <w:tc>
                <w:tcPr>
                  <w:tcW w:w="2874" w:type="dxa"/>
                </w:tcPr>
                <w:p w:rsidR="00C12314" w:rsidRDefault="00C12314" w:rsidP="003849B4">
                  <w:pPr>
                    <w:jc w:val="center"/>
                  </w:pPr>
                </w:p>
              </w:tc>
            </w:tr>
          </w:tbl>
          <w:p w:rsidR="0098467C" w:rsidRDefault="0098467C" w:rsidP="00C035D9">
            <w:pPr>
              <w:jc w:val="center"/>
              <w:rPr>
                <w:b/>
                <w:bCs/>
                <w:szCs w:val="20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ترم سوم</w:t>
            </w:r>
          </w:p>
          <w:p w:rsidR="0098467C" w:rsidRPr="00373E1B" w:rsidRDefault="0098467C" w:rsidP="00C035D9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98467C" w:rsidTr="00C12314">
        <w:trPr>
          <w:gridAfter w:val="1"/>
          <w:wAfter w:w="162" w:type="dxa"/>
          <w:trHeight w:val="326"/>
          <w:jc w:val="center"/>
        </w:trPr>
        <w:tc>
          <w:tcPr>
            <w:tcW w:w="4176" w:type="dxa"/>
            <w:vMerge w:val="restart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268" w:type="dxa"/>
            <w:gridSpan w:val="5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2815" w:type="dxa"/>
            <w:vMerge w:val="restart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 w:rsidRPr="00373E1B">
              <w:rPr>
                <w:b/>
                <w:bCs/>
                <w:sz w:val="22"/>
                <w:szCs w:val="22"/>
                <w:rtl/>
              </w:rPr>
              <w:softHyphen/>
            </w: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98467C" w:rsidTr="00C12314">
        <w:trPr>
          <w:gridAfter w:val="1"/>
          <w:wAfter w:w="162" w:type="dxa"/>
          <w:trHeight w:val="206"/>
          <w:jc w:val="center"/>
        </w:trPr>
        <w:tc>
          <w:tcPr>
            <w:tcW w:w="4176" w:type="dxa"/>
            <w:vMerge/>
          </w:tcPr>
          <w:p w:rsidR="0098467C" w:rsidRPr="00A75E9F" w:rsidRDefault="0098467C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992" w:type="dxa"/>
            <w:gridSpan w:val="2"/>
            <w:vMerge/>
          </w:tcPr>
          <w:p w:rsidR="0098467C" w:rsidRPr="00A75E9F" w:rsidRDefault="0098467C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09" w:type="dxa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2815" w:type="dxa"/>
            <w:vMerge/>
          </w:tcPr>
          <w:p w:rsidR="0098467C" w:rsidRPr="00A75E9F" w:rsidRDefault="0098467C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98467C" w:rsidTr="00C12314">
        <w:trPr>
          <w:gridAfter w:val="1"/>
          <w:wAfter w:w="162" w:type="dxa"/>
          <w:trHeight w:val="20"/>
          <w:jc w:val="center"/>
        </w:trPr>
        <w:tc>
          <w:tcPr>
            <w:tcW w:w="4176" w:type="dxa"/>
            <w:shd w:val="clear" w:color="auto" w:fill="FFFFFF"/>
            <w:vAlign w:val="center"/>
          </w:tcPr>
          <w:p w:rsidR="0098467C" w:rsidRPr="00A75E9F" w:rsidRDefault="00836902" w:rsidP="00EC46A3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</w:t>
            </w:r>
            <w:r w:rsidR="00EC46A3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98467C" w:rsidRPr="00A75E9F" w:rsidRDefault="00836902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98467C" w:rsidRPr="00A75E9F" w:rsidRDefault="00836902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467C" w:rsidRPr="00A75E9F" w:rsidRDefault="00836902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8467C" w:rsidRPr="00A75E9F" w:rsidRDefault="00836902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64</w:t>
            </w:r>
          </w:p>
        </w:tc>
        <w:tc>
          <w:tcPr>
            <w:tcW w:w="2815" w:type="dxa"/>
            <w:shd w:val="clear" w:color="auto" w:fill="FFFFFF"/>
            <w:vAlign w:val="center"/>
          </w:tcPr>
          <w:p w:rsidR="0098467C" w:rsidRPr="00A75E9F" w:rsidRDefault="00EC46A3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مبانی مدیریت سرمایه گذاری</w:t>
            </w:r>
          </w:p>
        </w:tc>
      </w:tr>
      <w:tr w:rsidR="004C08F2" w:rsidTr="00C12314">
        <w:trPr>
          <w:gridAfter w:val="1"/>
          <w:wAfter w:w="162" w:type="dxa"/>
          <w:trHeight w:val="180"/>
          <w:jc w:val="center"/>
        </w:trPr>
        <w:tc>
          <w:tcPr>
            <w:tcW w:w="4176" w:type="dxa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زبان تخصصی مالی 2</w:t>
            </w:r>
          </w:p>
        </w:tc>
        <w:tc>
          <w:tcPr>
            <w:tcW w:w="992" w:type="dxa"/>
            <w:gridSpan w:val="2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2815" w:type="dxa"/>
          </w:tcPr>
          <w:p w:rsidR="004C08F2" w:rsidRDefault="004C08F2" w:rsidP="003849B4">
            <w:pPr>
              <w:spacing w:line="360" w:lineRule="auto"/>
              <w:jc w:val="center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زبان تخصصی مالی 1</w:t>
            </w:r>
          </w:p>
        </w:tc>
      </w:tr>
      <w:tr w:rsidR="00146B4C" w:rsidTr="00C12314">
        <w:trPr>
          <w:gridAfter w:val="1"/>
          <w:wAfter w:w="162" w:type="dxa"/>
          <w:trHeight w:val="255"/>
          <w:jc w:val="center"/>
        </w:trPr>
        <w:tc>
          <w:tcPr>
            <w:tcW w:w="4176" w:type="dxa"/>
            <w:vAlign w:val="center"/>
          </w:tcPr>
          <w:p w:rsidR="00146B4C" w:rsidRPr="00A75E9F" w:rsidRDefault="00EC46A3" w:rsidP="00C035D9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حسابداری منابع انسانی</w:t>
            </w:r>
          </w:p>
        </w:tc>
        <w:tc>
          <w:tcPr>
            <w:tcW w:w="992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2815" w:type="dxa"/>
            <w:vAlign w:val="center"/>
          </w:tcPr>
          <w:p w:rsidR="00146B4C" w:rsidRPr="00A75E9F" w:rsidRDefault="00EC46A3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سیستم های اطلاعاتی حسابداری</w:t>
            </w:r>
          </w:p>
        </w:tc>
      </w:tr>
      <w:tr w:rsidR="00146B4C" w:rsidTr="00C12314">
        <w:trPr>
          <w:gridAfter w:val="1"/>
          <w:wAfter w:w="162" w:type="dxa"/>
          <w:trHeight w:val="20"/>
          <w:jc w:val="center"/>
        </w:trPr>
        <w:tc>
          <w:tcPr>
            <w:tcW w:w="4176" w:type="dxa"/>
            <w:vAlign w:val="center"/>
          </w:tcPr>
          <w:p w:rsidR="00146B4C" w:rsidRPr="00A75E9F" w:rsidRDefault="00EC46A3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بازار پول و سرمایه</w:t>
            </w:r>
          </w:p>
        </w:tc>
        <w:tc>
          <w:tcPr>
            <w:tcW w:w="992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815" w:type="dxa"/>
            <w:vAlign w:val="center"/>
          </w:tcPr>
          <w:p w:rsidR="00146B4C" w:rsidRPr="00A75E9F" w:rsidRDefault="00EC46A3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مبانی مدیریت سرمایه گذاری</w:t>
            </w:r>
          </w:p>
        </w:tc>
      </w:tr>
      <w:tr w:rsidR="00146B4C" w:rsidTr="00C12314">
        <w:trPr>
          <w:gridAfter w:val="1"/>
          <w:wAfter w:w="162" w:type="dxa"/>
          <w:trHeight w:val="20"/>
          <w:jc w:val="center"/>
        </w:trPr>
        <w:tc>
          <w:tcPr>
            <w:tcW w:w="4176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تجزیه و تحلیل و طراحی سیستم</w:t>
            </w:r>
          </w:p>
        </w:tc>
        <w:tc>
          <w:tcPr>
            <w:tcW w:w="992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2815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حقوق بازرگانی پیشرفته</w:t>
            </w:r>
          </w:p>
        </w:tc>
      </w:tr>
      <w:tr w:rsidR="00146B4C" w:rsidTr="00C12314">
        <w:trPr>
          <w:gridAfter w:val="1"/>
          <w:wAfter w:w="162" w:type="dxa"/>
          <w:trHeight w:val="20"/>
          <w:jc w:val="center"/>
        </w:trPr>
        <w:tc>
          <w:tcPr>
            <w:tcW w:w="4176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روش تحقیق در حسابداری</w:t>
            </w:r>
          </w:p>
        </w:tc>
        <w:tc>
          <w:tcPr>
            <w:tcW w:w="992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2815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146B4C" w:rsidTr="00C12314">
        <w:trPr>
          <w:gridAfter w:val="1"/>
          <w:wAfter w:w="162" w:type="dxa"/>
          <w:trHeight w:val="175"/>
          <w:jc w:val="center"/>
        </w:trPr>
        <w:tc>
          <w:tcPr>
            <w:tcW w:w="4176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پژوهش عملیاتی2</w:t>
            </w:r>
          </w:p>
        </w:tc>
        <w:tc>
          <w:tcPr>
            <w:tcW w:w="992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2815" w:type="dxa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پژوهش عملیاتی1</w:t>
            </w:r>
          </w:p>
        </w:tc>
      </w:tr>
      <w:tr w:rsidR="004C08F2" w:rsidTr="00C12314">
        <w:trPr>
          <w:gridAfter w:val="1"/>
          <w:wAfter w:w="162" w:type="dxa"/>
          <w:trHeight w:val="255"/>
          <w:jc w:val="center"/>
        </w:trPr>
        <w:tc>
          <w:tcPr>
            <w:tcW w:w="4176" w:type="dxa"/>
            <w:vAlign w:val="center"/>
          </w:tcPr>
          <w:p w:rsidR="004C08F2" w:rsidRDefault="004C08F2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اندیشه اسلامی2</w:t>
            </w:r>
          </w:p>
        </w:tc>
        <w:tc>
          <w:tcPr>
            <w:tcW w:w="992" w:type="dxa"/>
            <w:gridSpan w:val="2"/>
            <w:vAlign w:val="center"/>
          </w:tcPr>
          <w:p w:rsidR="004C08F2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4C08F2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709" w:type="dxa"/>
            <w:vAlign w:val="center"/>
          </w:tcPr>
          <w:p w:rsidR="004C08F2" w:rsidRDefault="004C08F2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4C08F2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815" w:type="dxa"/>
            <w:vAlign w:val="center"/>
          </w:tcPr>
          <w:p w:rsidR="004C08F2" w:rsidRPr="00A75E9F" w:rsidRDefault="004C08F2" w:rsidP="00C035D9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4C08F2" w:rsidTr="00C12314">
        <w:trPr>
          <w:gridAfter w:val="1"/>
          <w:wAfter w:w="162" w:type="dxa"/>
          <w:trHeight w:val="255"/>
          <w:jc w:val="center"/>
        </w:trPr>
        <w:tc>
          <w:tcPr>
            <w:tcW w:w="4176" w:type="dxa"/>
            <w:vAlign w:val="center"/>
          </w:tcPr>
          <w:p w:rsidR="004C08F2" w:rsidRDefault="004C08F2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ورزش1</w:t>
            </w:r>
          </w:p>
        </w:tc>
        <w:tc>
          <w:tcPr>
            <w:tcW w:w="992" w:type="dxa"/>
            <w:gridSpan w:val="2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vAlign w:val="center"/>
          </w:tcPr>
          <w:p w:rsidR="004C08F2" w:rsidRPr="00A75E9F" w:rsidRDefault="004C08F2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815" w:type="dxa"/>
            <w:vAlign w:val="center"/>
          </w:tcPr>
          <w:p w:rsidR="004C08F2" w:rsidRPr="00A75E9F" w:rsidRDefault="004C08F2" w:rsidP="00C035D9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4C08F2" w:rsidTr="00C12314">
        <w:trPr>
          <w:gridAfter w:val="1"/>
          <w:wAfter w:w="162" w:type="dxa"/>
          <w:trHeight w:val="20"/>
          <w:jc w:val="center"/>
        </w:trPr>
        <w:tc>
          <w:tcPr>
            <w:tcW w:w="4176" w:type="dxa"/>
            <w:vAlign w:val="center"/>
          </w:tcPr>
          <w:p w:rsidR="004C08F2" w:rsidRPr="00A75E9F" w:rsidRDefault="004C08F2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A75E9F">
              <w:rPr>
                <w:rFonts w:hint="cs"/>
                <w:b/>
                <w:bCs/>
                <w:szCs w:val="20"/>
                <w:rtl/>
              </w:rPr>
              <w:t>جمع</w:t>
            </w:r>
          </w:p>
        </w:tc>
        <w:tc>
          <w:tcPr>
            <w:tcW w:w="992" w:type="dxa"/>
            <w:gridSpan w:val="2"/>
            <w:vAlign w:val="center"/>
          </w:tcPr>
          <w:p w:rsidR="004C08F2" w:rsidRPr="00A75E9F" w:rsidRDefault="00C12314" w:rsidP="00C035D9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17</w:t>
            </w:r>
          </w:p>
        </w:tc>
        <w:tc>
          <w:tcPr>
            <w:tcW w:w="850" w:type="dxa"/>
            <w:gridSpan w:val="2"/>
            <w:vAlign w:val="center"/>
          </w:tcPr>
          <w:p w:rsidR="004C08F2" w:rsidRPr="00A75E9F" w:rsidRDefault="003849B4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176</w:t>
            </w:r>
          </w:p>
        </w:tc>
        <w:tc>
          <w:tcPr>
            <w:tcW w:w="709" w:type="dxa"/>
            <w:vAlign w:val="center"/>
          </w:tcPr>
          <w:p w:rsidR="004C08F2" w:rsidRPr="00A75E9F" w:rsidRDefault="003849B4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192</w:t>
            </w:r>
          </w:p>
        </w:tc>
        <w:tc>
          <w:tcPr>
            <w:tcW w:w="709" w:type="dxa"/>
            <w:gridSpan w:val="2"/>
            <w:vAlign w:val="center"/>
          </w:tcPr>
          <w:p w:rsidR="004C08F2" w:rsidRPr="00A75E9F" w:rsidRDefault="003849B4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368</w:t>
            </w:r>
          </w:p>
        </w:tc>
        <w:tc>
          <w:tcPr>
            <w:tcW w:w="2815" w:type="dxa"/>
            <w:vAlign w:val="center"/>
          </w:tcPr>
          <w:p w:rsidR="004C08F2" w:rsidRPr="00A75E9F" w:rsidRDefault="004C08F2" w:rsidP="00C035D9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98467C" w:rsidTr="00C12314">
        <w:trPr>
          <w:trHeight w:val="309"/>
          <w:jc w:val="center"/>
        </w:trPr>
        <w:tc>
          <w:tcPr>
            <w:tcW w:w="10413" w:type="dxa"/>
            <w:gridSpan w:val="10"/>
            <w:tcBorders>
              <w:top w:val="nil"/>
              <w:left w:val="nil"/>
              <w:right w:val="nil"/>
            </w:tcBorders>
          </w:tcPr>
          <w:p w:rsidR="0098467C" w:rsidRDefault="0098467C" w:rsidP="0098467C">
            <w:pPr>
              <w:jc w:val="center"/>
              <w:rPr>
                <w:b/>
                <w:bCs/>
                <w:szCs w:val="20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 xml:space="preserve">ترم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چهارم</w:t>
            </w:r>
          </w:p>
          <w:p w:rsidR="0098467C" w:rsidRPr="00373E1B" w:rsidRDefault="0098467C" w:rsidP="00C035D9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98467C" w:rsidTr="00C12314">
        <w:trPr>
          <w:trHeight w:val="326"/>
          <w:jc w:val="center"/>
        </w:trPr>
        <w:tc>
          <w:tcPr>
            <w:tcW w:w="4502" w:type="dxa"/>
            <w:gridSpan w:val="2"/>
            <w:vMerge w:val="restart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808" w:type="dxa"/>
            <w:gridSpan w:val="2"/>
            <w:vMerge w:val="restart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126" w:type="dxa"/>
            <w:gridSpan w:val="4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2977" w:type="dxa"/>
            <w:gridSpan w:val="2"/>
            <w:vMerge w:val="restart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 w:rsidRPr="00373E1B">
              <w:rPr>
                <w:b/>
                <w:bCs/>
                <w:sz w:val="22"/>
                <w:szCs w:val="22"/>
                <w:rtl/>
              </w:rPr>
              <w:softHyphen/>
            </w: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98467C" w:rsidTr="00C12314">
        <w:trPr>
          <w:trHeight w:val="206"/>
          <w:jc w:val="center"/>
        </w:trPr>
        <w:tc>
          <w:tcPr>
            <w:tcW w:w="4502" w:type="dxa"/>
            <w:gridSpan w:val="2"/>
            <w:vMerge/>
          </w:tcPr>
          <w:p w:rsidR="0098467C" w:rsidRPr="00A75E9F" w:rsidRDefault="0098467C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808" w:type="dxa"/>
            <w:gridSpan w:val="2"/>
            <w:vMerge/>
          </w:tcPr>
          <w:p w:rsidR="0098467C" w:rsidRPr="00A75E9F" w:rsidRDefault="0098467C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567" w:type="dxa"/>
            <w:shd w:val="clear" w:color="auto" w:fill="D9D9D9"/>
          </w:tcPr>
          <w:p w:rsidR="0098467C" w:rsidRPr="00373E1B" w:rsidRDefault="0098467C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E1B">
              <w:rPr>
                <w:rFonts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2977" w:type="dxa"/>
            <w:gridSpan w:val="2"/>
            <w:vMerge/>
          </w:tcPr>
          <w:p w:rsidR="0098467C" w:rsidRPr="00A75E9F" w:rsidRDefault="0098467C" w:rsidP="00C035D9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</w:p>
        </w:tc>
      </w:tr>
      <w:tr w:rsidR="0098467C" w:rsidTr="00C12314">
        <w:trPr>
          <w:trHeight w:val="20"/>
          <w:jc w:val="center"/>
        </w:trPr>
        <w:tc>
          <w:tcPr>
            <w:tcW w:w="4502" w:type="dxa"/>
            <w:gridSpan w:val="2"/>
            <w:shd w:val="clear" w:color="auto" w:fill="FFFFFF"/>
            <w:vAlign w:val="center"/>
          </w:tcPr>
          <w:p w:rsidR="0098467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مباحث جاری در حسابداری مالی</w:t>
            </w: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98467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8467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8467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8467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98467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پیشرفته1</w:t>
            </w:r>
          </w:p>
        </w:tc>
      </w:tr>
      <w:tr w:rsidR="00146B4C" w:rsidTr="00C12314">
        <w:trPr>
          <w:trHeight w:val="180"/>
          <w:jc w:val="center"/>
        </w:trPr>
        <w:tc>
          <w:tcPr>
            <w:tcW w:w="4502" w:type="dxa"/>
            <w:gridSpan w:val="2"/>
            <w:vAlign w:val="center"/>
          </w:tcPr>
          <w:p w:rsidR="00146B4C" w:rsidRPr="00A75E9F" w:rsidRDefault="00C035D9" w:rsidP="00C035D9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کاربرد استانداردهای حسابداری</w:t>
            </w:r>
            <w:r w:rsidR="00146B4C">
              <w:rPr>
                <w:rFonts w:hint="cs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08" w:type="dxa"/>
            <w:gridSpan w:val="2"/>
            <w:vAlign w:val="center"/>
          </w:tcPr>
          <w:p w:rsidR="00146B4C" w:rsidRPr="00A75E9F" w:rsidRDefault="00146B4C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146B4C" w:rsidRPr="00A75E9F" w:rsidRDefault="00C035D9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146B4C" w:rsidRPr="00A75E9F" w:rsidRDefault="00C035D9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146B4C" w:rsidRPr="00A75E9F" w:rsidRDefault="00C035D9" w:rsidP="00C035D9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977" w:type="dxa"/>
            <w:gridSpan w:val="2"/>
            <w:vAlign w:val="center"/>
          </w:tcPr>
          <w:p w:rsidR="00146B4C" w:rsidRDefault="00C035D9" w:rsidP="00C035D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Cs w:val="20"/>
                <w:rtl/>
              </w:rPr>
              <w:t>حسابداری مالی پیشرفته1</w:t>
            </w:r>
          </w:p>
        </w:tc>
      </w:tr>
      <w:tr w:rsidR="00C12314" w:rsidTr="00C12314">
        <w:trPr>
          <w:trHeight w:val="255"/>
          <w:jc w:val="center"/>
        </w:trPr>
        <w:tc>
          <w:tcPr>
            <w:tcW w:w="4502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تلفیقی</w:t>
            </w:r>
          </w:p>
        </w:tc>
        <w:tc>
          <w:tcPr>
            <w:tcW w:w="808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977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پیشرفته1</w:t>
            </w:r>
          </w:p>
        </w:tc>
      </w:tr>
      <w:tr w:rsidR="00C12314" w:rsidTr="00C12314">
        <w:trPr>
          <w:trHeight w:val="20"/>
          <w:jc w:val="center"/>
        </w:trPr>
        <w:tc>
          <w:tcPr>
            <w:tcW w:w="4502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 2</w:t>
            </w:r>
          </w:p>
        </w:tc>
        <w:tc>
          <w:tcPr>
            <w:tcW w:w="808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708" w:type="dxa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64</w:t>
            </w:r>
          </w:p>
        </w:tc>
        <w:tc>
          <w:tcPr>
            <w:tcW w:w="2977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پیشرفته1</w:t>
            </w:r>
          </w:p>
        </w:tc>
      </w:tr>
      <w:tr w:rsidR="00C12314" w:rsidTr="00C12314">
        <w:trPr>
          <w:trHeight w:val="20"/>
          <w:jc w:val="center"/>
        </w:trPr>
        <w:tc>
          <w:tcPr>
            <w:tcW w:w="4502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مدیریت بانکداری و بیمه</w:t>
            </w:r>
          </w:p>
        </w:tc>
        <w:tc>
          <w:tcPr>
            <w:tcW w:w="808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2977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مبانی مدیریت سرمایه گذاری</w:t>
            </w:r>
          </w:p>
        </w:tc>
      </w:tr>
      <w:tr w:rsidR="00C12314" w:rsidTr="00C12314">
        <w:trPr>
          <w:trHeight w:val="20"/>
          <w:jc w:val="center"/>
        </w:trPr>
        <w:tc>
          <w:tcPr>
            <w:tcW w:w="4502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پروژه مالی </w:t>
            </w:r>
          </w:p>
        </w:tc>
        <w:tc>
          <w:tcPr>
            <w:tcW w:w="808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2977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پس از گذراندن 55 واحد</w:t>
            </w:r>
          </w:p>
        </w:tc>
      </w:tr>
      <w:tr w:rsidR="00C12314" w:rsidTr="00C12314">
        <w:trPr>
          <w:trHeight w:val="20"/>
          <w:jc w:val="center"/>
        </w:trPr>
        <w:tc>
          <w:tcPr>
            <w:tcW w:w="4502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کارورزی2</w:t>
            </w:r>
          </w:p>
        </w:tc>
        <w:tc>
          <w:tcPr>
            <w:tcW w:w="808" w:type="dxa"/>
            <w:gridSpan w:val="2"/>
            <w:vAlign w:val="center"/>
          </w:tcPr>
          <w:p w:rsidR="00C12314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240</w:t>
            </w:r>
          </w:p>
        </w:tc>
        <w:tc>
          <w:tcPr>
            <w:tcW w:w="567" w:type="dxa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240</w:t>
            </w:r>
          </w:p>
        </w:tc>
        <w:tc>
          <w:tcPr>
            <w:tcW w:w="2977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C12314" w:rsidTr="00C12314">
        <w:trPr>
          <w:trHeight w:val="175"/>
          <w:jc w:val="center"/>
        </w:trPr>
        <w:tc>
          <w:tcPr>
            <w:tcW w:w="4502" w:type="dxa"/>
            <w:gridSpan w:val="2"/>
            <w:vAlign w:val="center"/>
          </w:tcPr>
          <w:p w:rsidR="00C12314" w:rsidRPr="00A75E9F" w:rsidRDefault="00C12314" w:rsidP="003849B4">
            <w:pPr>
              <w:spacing w:line="360" w:lineRule="auto"/>
              <w:jc w:val="center"/>
              <w:rPr>
                <w:b/>
                <w:bCs/>
                <w:szCs w:val="20"/>
                <w:rtl/>
              </w:rPr>
            </w:pPr>
            <w:r w:rsidRPr="00A75E9F">
              <w:rPr>
                <w:rFonts w:hint="cs"/>
                <w:b/>
                <w:bCs/>
                <w:szCs w:val="20"/>
                <w:rtl/>
              </w:rPr>
              <w:t>جمع</w:t>
            </w:r>
          </w:p>
        </w:tc>
        <w:tc>
          <w:tcPr>
            <w:tcW w:w="808" w:type="dxa"/>
            <w:gridSpan w:val="2"/>
            <w:vAlign w:val="center"/>
          </w:tcPr>
          <w:p w:rsidR="00C12314" w:rsidRPr="00A75E9F" w:rsidRDefault="003849B4" w:rsidP="003849B4">
            <w:pPr>
              <w:spacing w:line="360" w:lineRule="auto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14</w:t>
            </w:r>
          </w:p>
        </w:tc>
        <w:tc>
          <w:tcPr>
            <w:tcW w:w="708" w:type="dxa"/>
            <w:vAlign w:val="center"/>
          </w:tcPr>
          <w:p w:rsidR="00C12314" w:rsidRPr="00A75E9F" w:rsidRDefault="003849B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160</w:t>
            </w:r>
          </w:p>
        </w:tc>
        <w:tc>
          <w:tcPr>
            <w:tcW w:w="851" w:type="dxa"/>
            <w:gridSpan w:val="2"/>
            <w:vAlign w:val="center"/>
          </w:tcPr>
          <w:p w:rsidR="00C12314" w:rsidRPr="00A75E9F" w:rsidRDefault="003849B4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320</w:t>
            </w:r>
          </w:p>
        </w:tc>
        <w:tc>
          <w:tcPr>
            <w:tcW w:w="567" w:type="dxa"/>
            <w:vAlign w:val="center"/>
          </w:tcPr>
          <w:p w:rsidR="00C12314" w:rsidRPr="00A75E9F" w:rsidRDefault="00A9786C" w:rsidP="003849B4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480</w:t>
            </w:r>
          </w:p>
        </w:tc>
        <w:tc>
          <w:tcPr>
            <w:tcW w:w="2977" w:type="dxa"/>
            <w:gridSpan w:val="2"/>
            <w:vAlign w:val="center"/>
          </w:tcPr>
          <w:p w:rsidR="00C12314" w:rsidRPr="00A75E9F" w:rsidRDefault="00C12314" w:rsidP="00C035D9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:rsidR="00C12314" w:rsidRDefault="00C12314" w:rsidP="00C035D9">
      <w:pPr>
        <w:pStyle w:val="a"/>
        <w:rPr>
          <w:rFonts w:hint="cs"/>
          <w:rtl/>
        </w:rPr>
      </w:pPr>
    </w:p>
    <w:p w:rsidR="00C12314" w:rsidRDefault="00C12314" w:rsidP="00C035D9">
      <w:pPr>
        <w:pStyle w:val="a"/>
        <w:rPr>
          <w:rFonts w:hint="cs"/>
          <w:rtl/>
        </w:rPr>
      </w:pPr>
    </w:p>
    <w:p w:rsidR="00C12314" w:rsidRDefault="00C12314" w:rsidP="00C035D9">
      <w:pPr>
        <w:pStyle w:val="a"/>
        <w:rPr>
          <w:rFonts w:hint="cs"/>
          <w:rtl/>
        </w:rPr>
      </w:pPr>
    </w:p>
    <w:p w:rsidR="00C12314" w:rsidRDefault="00C12314" w:rsidP="00C035D9">
      <w:pPr>
        <w:pStyle w:val="a"/>
        <w:rPr>
          <w:rFonts w:hint="cs"/>
          <w:rtl/>
        </w:rPr>
      </w:pPr>
    </w:p>
    <w:p w:rsidR="00C12314" w:rsidRDefault="00C12314" w:rsidP="00C035D9">
      <w:pPr>
        <w:pStyle w:val="a"/>
        <w:rPr>
          <w:rFonts w:hint="cs"/>
          <w:rtl/>
        </w:rPr>
      </w:pPr>
    </w:p>
    <w:p w:rsidR="00C035D9" w:rsidRDefault="00C035D9" w:rsidP="00C035D9">
      <w:pPr>
        <w:pStyle w:val="a"/>
        <w:rPr>
          <w:rtl/>
        </w:rPr>
      </w:pPr>
      <w:r w:rsidRPr="002F1A77">
        <w:rPr>
          <w:rFonts w:hint="cs"/>
          <w:rtl/>
        </w:rPr>
        <w:t>جدول دروس عمومی</w:t>
      </w:r>
      <w:r>
        <w:rPr>
          <w:rFonts w:hint="cs"/>
          <w:rtl/>
        </w:rPr>
        <w:t>:</w:t>
      </w:r>
    </w:p>
    <w:p w:rsidR="00C035D9" w:rsidRPr="00A44DAF" w:rsidRDefault="00C035D9" w:rsidP="00C035D9">
      <w:pPr>
        <w:jc w:val="center"/>
        <w:rPr>
          <w:b/>
          <w:bCs/>
        </w:rPr>
      </w:pPr>
    </w:p>
    <w:tbl>
      <w:tblPr>
        <w:bidiVisual/>
        <w:tblW w:w="8371" w:type="dxa"/>
        <w:jc w:val="center"/>
        <w:tblLayout w:type="fixed"/>
        <w:tblLook w:val="0000"/>
      </w:tblPr>
      <w:tblGrid>
        <w:gridCol w:w="829"/>
        <w:gridCol w:w="727"/>
        <w:gridCol w:w="2450"/>
        <w:gridCol w:w="728"/>
        <w:gridCol w:w="730"/>
        <w:gridCol w:w="865"/>
        <w:gridCol w:w="693"/>
        <w:gridCol w:w="1349"/>
      </w:tblGrid>
      <w:tr w:rsidR="00C035D9" w:rsidRPr="00A44DAF" w:rsidTr="00C035D9">
        <w:trPr>
          <w:trHeight w:val="314"/>
          <w:jc w:val="center"/>
        </w:trPr>
        <w:tc>
          <w:tcPr>
            <w:tcW w:w="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شماره</w:t>
            </w:r>
            <w:r w:rsidRPr="002F1A77">
              <w:rPr>
                <w:rFonts w:ascii="Browallia New" w:hAnsi="Browallia New"/>
                <w:b/>
                <w:bCs/>
                <w:sz w:val="22"/>
                <w:szCs w:val="22"/>
                <w:rtl/>
              </w:rPr>
              <w:t xml:space="preserve"> </w:t>
            </w: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پیش</w:t>
            </w: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softHyphen/>
            </w:r>
            <w:r w:rsidRPr="002F1A77">
              <w:rPr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C035D9" w:rsidRPr="00A44DAF" w:rsidTr="00C035D9">
        <w:trPr>
          <w:trHeight w:val="302"/>
          <w:jc w:val="center"/>
        </w:trPr>
        <w:tc>
          <w:tcPr>
            <w:tcW w:w="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035D9" w:rsidRPr="00A44DAF" w:rsidTr="00C035D9">
        <w:trPr>
          <w:trHeight w:val="314"/>
          <w:jc w:val="center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 xml:space="preserve"> اندیشه اسلامی2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</w:tr>
      <w:tr w:rsidR="00C035D9" w:rsidRPr="00A44DAF" w:rsidTr="00C035D9">
        <w:trPr>
          <w:trHeight w:val="302"/>
          <w:jc w:val="center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انقلاب اسلامی ایران یا آشنایی با دفاع مقدس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</w:tr>
      <w:tr w:rsidR="00C035D9" w:rsidRPr="00A44DAF" w:rsidTr="00C035D9">
        <w:trPr>
          <w:trHeight w:val="314"/>
          <w:jc w:val="center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تاریخ تحلیلی صدر اسلام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</w:tr>
      <w:tr w:rsidR="00C035D9" w:rsidRPr="00A44DAF" w:rsidTr="00C035D9">
        <w:trPr>
          <w:trHeight w:val="302"/>
          <w:jc w:val="center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ورزش1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-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 xml:space="preserve">تربیت بدنی </w:t>
            </w:r>
          </w:p>
        </w:tc>
      </w:tr>
      <w:tr w:rsidR="00C035D9" w:rsidRPr="00A44DAF" w:rsidTr="00C035D9">
        <w:trPr>
          <w:trHeight w:val="314"/>
          <w:jc w:val="center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تفسیر موضوعی قرآن یا تفسیر موضوعی نهج البلاغه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szCs w:val="20"/>
              </w:rPr>
              <w:t>-</w:t>
            </w:r>
          </w:p>
        </w:tc>
      </w:tr>
      <w:tr w:rsidR="00C035D9" w:rsidRPr="00A44DAF" w:rsidTr="00C035D9">
        <w:trPr>
          <w:trHeight w:val="413"/>
          <w:jc w:val="center"/>
        </w:trPr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جمع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128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160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-</w:t>
            </w:r>
          </w:p>
        </w:tc>
      </w:tr>
    </w:tbl>
    <w:p w:rsidR="00C035D9" w:rsidRDefault="00C035D9" w:rsidP="00C035D9">
      <w:pPr>
        <w:spacing w:line="276" w:lineRule="auto"/>
        <w:jc w:val="both"/>
        <w:rPr>
          <w:sz w:val="22"/>
          <w:szCs w:val="22"/>
          <w:rtl/>
        </w:rPr>
      </w:pPr>
    </w:p>
    <w:p w:rsidR="00C035D9" w:rsidRPr="007F7809" w:rsidRDefault="00C035D9" w:rsidP="00C035D9">
      <w:pPr>
        <w:jc w:val="both"/>
        <w:rPr>
          <w:b/>
          <w:bCs/>
          <w:szCs w:val="20"/>
          <w:rtl/>
        </w:rPr>
      </w:pPr>
      <w:r w:rsidRPr="007F7809">
        <w:rPr>
          <w:rFonts w:hint="cs"/>
          <w:b/>
          <w:bCs/>
          <w:szCs w:val="20"/>
          <w:rtl/>
        </w:rPr>
        <w:t>دانشجویانی که در دوره کاردانی درس جمعیت و تنظیم خانواده را نگذرانده اند ملزم به گذراندن درس دانش خانواده و جمعیت به ارزش 2 واحد نظری می باشند.</w:t>
      </w:r>
    </w:p>
    <w:p w:rsidR="00C035D9" w:rsidRPr="007F7809" w:rsidRDefault="00C035D9" w:rsidP="00C035D9">
      <w:pPr>
        <w:jc w:val="both"/>
        <w:rPr>
          <w:b/>
          <w:bCs/>
          <w:szCs w:val="20"/>
          <w:rtl/>
        </w:rPr>
      </w:pPr>
    </w:p>
    <w:p w:rsidR="00C035D9" w:rsidRPr="000725C4" w:rsidRDefault="00C035D9" w:rsidP="00C035D9">
      <w:pPr>
        <w:rPr>
          <w:b/>
          <w:bCs/>
          <w:rtl/>
        </w:rPr>
      </w:pPr>
      <w:r w:rsidRPr="000725C4">
        <w:rPr>
          <w:rFonts w:hint="cs"/>
          <w:b/>
          <w:bCs/>
          <w:rtl/>
        </w:rPr>
        <w:t xml:space="preserve">جدول دروس </w:t>
      </w:r>
      <w:r w:rsidRPr="00D36030">
        <w:rPr>
          <w:rFonts w:hint="cs"/>
          <w:b/>
          <w:bCs/>
          <w:sz w:val="22"/>
          <w:szCs w:val="28"/>
          <w:rtl/>
        </w:rPr>
        <w:t xml:space="preserve">مهارت‌هاي </w:t>
      </w:r>
      <w:r>
        <w:rPr>
          <w:rFonts w:hint="cs"/>
          <w:b/>
          <w:bCs/>
          <w:rtl/>
        </w:rPr>
        <w:t xml:space="preserve">مشترك </w:t>
      </w:r>
      <w:r w:rsidRPr="000725C4">
        <w:rPr>
          <w:rFonts w:hint="cs"/>
          <w:b/>
          <w:bCs/>
          <w:rtl/>
        </w:rPr>
        <w:t>:</w:t>
      </w:r>
    </w:p>
    <w:tbl>
      <w:tblPr>
        <w:bidiVisual/>
        <w:tblW w:w="8371" w:type="dxa"/>
        <w:jc w:val="center"/>
        <w:tblLayout w:type="fixed"/>
        <w:tblLook w:val="0000"/>
      </w:tblPr>
      <w:tblGrid>
        <w:gridCol w:w="684"/>
        <w:gridCol w:w="851"/>
        <w:gridCol w:w="2693"/>
        <w:gridCol w:w="709"/>
        <w:gridCol w:w="708"/>
        <w:gridCol w:w="684"/>
        <w:gridCol w:w="693"/>
        <w:gridCol w:w="1349"/>
      </w:tblGrid>
      <w:tr w:rsidR="00C035D9" w:rsidRPr="00A44DAF" w:rsidTr="007A2BCE">
        <w:trPr>
          <w:trHeight w:val="314"/>
          <w:jc w:val="center"/>
        </w:trPr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شماره</w:t>
            </w:r>
            <w:r w:rsidRPr="002F1A77">
              <w:rPr>
                <w:rFonts w:ascii="Browallia New" w:hAnsi="Browallia New"/>
                <w:b/>
                <w:bCs/>
                <w:sz w:val="22"/>
                <w:szCs w:val="22"/>
                <w:rtl/>
              </w:rPr>
              <w:t xml:space="preserve"> </w:t>
            </w: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0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پیش</w:t>
            </w: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softHyphen/>
            </w:r>
            <w:r w:rsidRPr="002F1A77">
              <w:rPr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C035D9" w:rsidRPr="00A44DAF" w:rsidTr="007A2BCE">
        <w:trPr>
          <w:trHeight w:val="302"/>
          <w:jc w:val="center"/>
        </w:trPr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035D9" w:rsidRPr="00A44DAF" w:rsidTr="007A2BCE">
        <w:trPr>
          <w:trHeight w:val="314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مدیریت منابع انسانی</w:t>
            </w:r>
            <w:r w:rsidR="00C035D9" w:rsidRPr="007F7809">
              <w:rPr>
                <w:rFonts w:hint="cs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  <w:tr w:rsidR="00C035D9" w:rsidRPr="00A44DAF" w:rsidTr="007A2BCE">
        <w:trPr>
          <w:trHeight w:val="302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مهارت های مسئله یابی و تصمیم گیری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  <w:tr w:rsidR="00C035D9" w:rsidRPr="00A44DAF" w:rsidTr="007A2BCE">
        <w:trPr>
          <w:trHeight w:val="314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روانشناسی کار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  <w:tr w:rsidR="00C035D9" w:rsidRPr="00A44DAF" w:rsidTr="007A2BCE">
        <w:trPr>
          <w:trHeight w:val="413"/>
          <w:jc w:val="center"/>
        </w:trPr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7F7809">
              <w:rPr>
                <w:rFonts w:hint="cs"/>
                <w:szCs w:val="20"/>
                <w:rtl/>
                <w:lang w:bidi="fa-IR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96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96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</w:tbl>
    <w:p w:rsidR="00C035D9" w:rsidRDefault="00C035D9" w:rsidP="00C035D9">
      <w:pPr>
        <w:jc w:val="center"/>
        <w:rPr>
          <w:rtl/>
        </w:rPr>
      </w:pPr>
    </w:p>
    <w:p w:rsidR="00C035D9" w:rsidRDefault="00C035D9" w:rsidP="00C035D9">
      <w:pPr>
        <w:pStyle w:val="a"/>
        <w:rPr>
          <w:rtl/>
        </w:rPr>
      </w:pPr>
      <w:r>
        <w:rPr>
          <w:rFonts w:hint="cs"/>
          <w:rtl/>
        </w:rPr>
        <w:t>دروس جبرانی(کاردانی های غیر مرتبط)</w:t>
      </w:r>
    </w:p>
    <w:p w:rsidR="00C035D9" w:rsidRPr="007F7809" w:rsidRDefault="00C035D9" w:rsidP="00C035D9">
      <w:pPr>
        <w:pStyle w:val="Heading5"/>
        <w:rPr>
          <w:rFonts w:cs="B Nazanin"/>
          <w:szCs w:val="20"/>
          <w:rtl/>
        </w:rPr>
      </w:pPr>
      <w:r w:rsidRPr="007F7809">
        <w:rPr>
          <w:rFonts w:cs="B Nazanin" w:hint="cs"/>
          <w:sz w:val="22"/>
          <w:szCs w:val="22"/>
          <w:rtl/>
        </w:rPr>
        <w:t>دانشجویانی که داری مدرک کاردانی غیرمرتبط با کارشناسی باشند ملزم به گذراندن دروس جبرانی به میزان حداکثر 8 واحد می باشند</w:t>
      </w:r>
      <w:r w:rsidRPr="007F7809">
        <w:rPr>
          <w:rFonts w:cs="B Nazanin" w:hint="cs"/>
          <w:szCs w:val="20"/>
          <w:rtl/>
        </w:rPr>
        <w:t>.</w:t>
      </w:r>
    </w:p>
    <w:tbl>
      <w:tblPr>
        <w:bidiVisual/>
        <w:tblW w:w="8371" w:type="dxa"/>
        <w:jc w:val="center"/>
        <w:tblLayout w:type="fixed"/>
        <w:tblLook w:val="0000"/>
      </w:tblPr>
      <w:tblGrid>
        <w:gridCol w:w="684"/>
        <w:gridCol w:w="709"/>
        <w:gridCol w:w="2613"/>
        <w:gridCol w:w="728"/>
        <w:gridCol w:w="730"/>
        <w:gridCol w:w="865"/>
        <w:gridCol w:w="693"/>
        <w:gridCol w:w="1349"/>
      </w:tblGrid>
      <w:tr w:rsidR="00C035D9" w:rsidRPr="00A44DAF" w:rsidTr="00C035D9">
        <w:trPr>
          <w:trHeight w:val="314"/>
          <w:jc w:val="center"/>
        </w:trPr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شماره</w:t>
            </w:r>
            <w:r w:rsidRPr="002F1A77">
              <w:rPr>
                <w:rFonts w:ascii="Browallia New" w:hAnsi="Browallia New"/>
                <w:b/>
                <w:bCs/>
                <w:sz w:val="22"/>
                <w:szCs w:val="22"/>
                <w:rtl/>
              </w:rPr>
              <w:t xml:space="preserve"> </w:t>
            </w: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2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پیش</w:t>
            </w: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softHyphen/>
            </w:r>
            <w:r w:rsidRPr="002F1A77">
              <w:rPr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C035D9" w:rsidRPr="00A44DAF" w:rsidTr="00C035D9">
        <w:trPr>
          <w:trHeight w:val="302"/>
          <w:jc w:val="center"/>
        </w:trPr>
        <w:tc>
          <w:tcPr>
            <w:tcW w:w="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035D9" w:rsidRPr="002F1A77" w:rsidRDefault="00C035D9" w:rsidP="00C035D9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A44DAF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C035D9" w:rsidRPr="00A44DAF" w:rsidTr="00C035D9">
        <w:trPr>
          <w:trHeight w:val="314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 xml:space="preserve">حسابداری موسسات خدماتی بازرگانی 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64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  <w:tr w:rsidR="00C035D9" w:rsidRPr="00A44DAF" w:rsidTr="00C035D9">
        <w:trPr>
          <w:trHeight w:val="302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حسابداری شرکتهای غیردولتی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64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  <w:tr w:rsidR="00C035D9" w:rsidRPr="00A44DAF" w:rsidTr="00C035D9">
        <w:trPr>
          <w:trHeight w:val="314"/>
          <w:jc w:val="center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  <w:r w:rsidRPr="007F7809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  <w:tr w:rsidR="00C035D9" w:rsidRPr="00A44DAF" w:rsidTr="00C035D9">
        <w:trPr>
          <w:trHeight w:val="413"/>
          <w:jc w:val="center"/>
        </w:trPr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  <w:rtl/>
              </w:rPr>
            </w:pPr>
            <w:r w:rsidRPr="007F7809">
              <w:rPr>
                <w:rFonts w:hint="cs"/>
                <w:szCs w:val="20"/>
                <w:rtl/>
              </w:rPr>
              <w:t>جمع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80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96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7A2BCE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176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5D9" w:rsidRPr="007F7809" w:rsidRDefault="00C035D9" w:rsidP="00C035D9">
            <w:pPr>
              <w:jc w:val="center"/>
              <w:rPr>
                <w:szCs w:val="20"/>
              </w:rPr>
            </w:pPr>
          </w:p>
        </w:tc>
      </w:tr>
    </w:tbl>
    <w:p w:rsidR="00C035D9" w:rsidRDefault="00C035D9" w:rsidP="00C035D9">
      <w:pPr>
        <w:pStyle w:val="a"/>
        <w:rPr>
          <w:rtl/>
        </w:rPr>
      </w:pPr>
    </w:p>
    <w:p w:rsidR="00C035D9" w:rsidRDefault="00C035D9" w:rsidP="00C035D9">
      <w:pPr>
        <w:pStyle w:val="a"/>
        <w:rPr>
          <w:rtl/>
        </w:rPr>
      </w:pPr>
    </w:p>
    <w:p w:rsidR="00C035D9" w:rsidRDefault="00C035D9" w:rsidP="00C035D9">
      <w:pPr>
        <w:pStyle w:val="a"/>
        <w:rPr>
          <w:rtl/>
        </w:rPr>
      </w:pPr>
    </w:p>
    <w:p w:rsidR="00D70133" w:rsidRPr="00D70133" w:rsidRDefault="00D70133" w:rsidP="00D70133">
      <w:pPr>
        <w:pStyle w:val="Heading5"/>
        <w:rPr>
          <w:rtl/>
        </w:rPr>
      </w:pPr>
    </w:p>
    <w:p w:rsidR="00C035D9" w:rsidRDefault="00C035D9" w:rsidP="00C035D9">
      <w:pPr>
        <w:pStyle w:val="a"/>
        <w:rPr>
          <w:rtl/>
        </w:rPr>
      </w:pPr>
      <w:r w:rsidRPr="00F770FE">
        <w:rPr>
          <w:rtl/>
        </w:rPr>
        <w:t>جدول دروس پايه</w:t>
      </w:r>
      <w:r>
        <w:rPr>
          <w:rFonts w:hint="cs"/>
          <w:rtl/>
        </w:rPr>
        <w:t>:</w:t>
      </w:r>
    </w:p>
    <w:tbl>
      <w:tblPr>
        <w:bidiVisual/>
        <w:tblW w:w="9209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708"/>
        <w:gridCol w:w="2268"/>
        <w:gridCol w:w="709"/>
        <w:gridCol w:w="709"/>
        <w:gridCol w:w="709"/>
        <w:gridCol w:w="567"/>
        <w:gridCol w:w="2126"/>
        <w:gridCol w:w="709"/>
      </w:tblGrid>
      <w:tr w:rsidR="00C035D9" w:rsidRPr="00A44DAF" w:rsidTr="00860B22">
        <w:trPr>
          <w:cantSplit/>
          <w:trHeight w:val="438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رديف</w:t>
            </w:r>
          </w:p>
        </w:tc>
        <w:tc>
          <w:tcPr>
            <w:tcW w:w="708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t xml:space="preserve">شماره </w:t>
            </w:r>
            <w:r w:rsidRPr="008E356F">
              <w:rPr>
                <w:b/>
                <w:bCs/>
                <w:sz w:val="18"/>
                <w:szCs w:val="22"/>
                <w:rtl/>
              </w:rPr>
              <w:t>درس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1985" w:type="dxa"/>
            <w:gridSpan w:val="3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C035D9" w:rsidRPr="00A44DAF" w:rsidTr="00860B22">
        <w:trPr>
          <w:cantSplit/>
          <w:trHeight w:val="445"/>
        </w:trPr>
        <w:tc>
          <w:tcPr>
            <w:tcW w:w="704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2126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</w:tr>
      <w:tr w:rsidR="00C035D9" w:rsidRPr="00A44DAF" w:rsidTr="00860B22">
        <w:trPr>
          <w:trHeight w:val="225"/>
        </w:trPr>
        <w:tc>
          <w:tcPr>
            <w:tcW w:w="704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C035D9" w:rsidRPr="008E356F" w:rsidRDefault="00C035D9" w:rsidP="00D70133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ریاضی</w:t>
            </w:r>
            <w:r w:rsidR="00D70133">
              <w:rPr>
                <w:rFonts w:hint="cs"/>
                <w:sz w:val="16"/>
                <w:szCs w:val="20"/>
                <w:rtl/>
              </w:rPr>
              <w:t>ات و کاربرد در حسابداری 2</w:t>
            </w:r>
          </w:p>
        </w:tc>
        <w:tc>
          <w:tcPr>
            <w:tcW w:w="709" w:type="dxa"/>
            <w:vAlign w:val="center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126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C035D9" w:rsidRPr="00A44DAF" w:rsidTr="00860B22">
        <w:trPr>
          <w:trHeight w:val="225"/>
        </w:trPr>
        <w:tc>
          <w:tcPr>
            <w:tcW w:w="704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C035D9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برنامه ریزی توسعه</w:t>
            </w:r>
          </w:p>
        </w:tc>
        <w:tc>
          <w:tcPr>
            <w:tcW w:w="709" w:type="dxa"/>
            <w:vAlign w:val="center"/>
          </w:tcPr>
          <w:p w:rsidR="00C035D9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035D9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C035D9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C035D9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126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C035D9" w:rsidRPr="00A44DAF" w:rsidTr="00860B22">
        <w:trPr>
          <w:trHeight w:val="225"/>
        </w:trPr>
        <w:tc>
          <w:tcPr>
            <w:tcW w:w="704" w:type="dxa"/>
            <w:vAlign w:val="center"/>
          </w:tcPr>
          <w:p w:rsidR="00C035D9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708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C035D9" w:rsidRDefault="00C035D9" w:rsidP="00D70133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 xml:space="preserve">آمار و </w:t>
            </w:r>
            <w:r w:rsidR="00D70133">
              <w:rPr>
                <w:rFonts w:hint="cs"/>
                <w:sz w:val="16"/>
                <w:szCs w:val="20"/>
                <w:rtl/>
              </w:rPr>
              <w:t xml:space="preserve">کاربرد آن در حسابداری </w:t>
            </w:r>
            <w:r>
              <w:rPr>
                <w:rFonts w:hint="cs"/>
                <w:sz w:val="16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035D9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035D9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709" w:type="dxa"/>
            <w:vAlign w:val="center"/>
          </w:tcPr>
          <w:p w:rsidR="00C035D9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035D9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2126" w:type="dxa"/>
            <w:vAlign w:val="center"/>
          </w:tcPr>
          <w:p w:rsidR="00C035D9" w:rsidRPr="00860B22" w:rsidRDefault="00860B22" w:rsidP="00860B22">
            <w:pPr>
              <w:rPr>
                <w:sz w:val="18"/>
                <w:szCs w:val="18"/>
                <w:rtl/>
              </w:rPr>
            </w:pPr>
            <w:r w:rsidRPr="00860B22">
              <w:rPr>
                <w:rFonts w:hint="cs"/>
                <w:sz w:val="18"/>
                <w:szCs w:val="18"/>
                <w:rtl/>
              </w:rPr>
              <w:t>ریاضیات و کاربرد در حسابداری 2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D70133" w:rsidRPr="00A44DAF" w:rsidTr="00860B22">
        <w:trPr>
          <w:trHeight w:val="225"/>
        </w:trPr>
        <w:tc>
          <w:tcPr>
            <w:tcW w:w="704" w:type="dxa"/>
            <w:vAlign w:val="center"/>
          </w:tcPr>
          <w:p w:rsidR="00D70133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708" w:type="dxa"/>
            <w:vAlign w:val="center"/>
          </w:tcPr>
          <w:p w:rsidR="00D70133" w:rsidRPr="008E356F" w:rsidRDefault="00D70133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D70133" w:rsidRDefault="00D70133" w:rsidP="00D70133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پژوهش عملیاتی 1</w:t>
            </w:r>
          </w:p>
        </w:tc>
        <w:tc>
          <w:tcPr>
            <w:tcW w:w="709" w:type="dxa"/>
            <w:vAlign w:val="center"/>
          </w:tcPr>
          <w:p w:rsidR="00D70133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D70133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09" w:type="dxa"/>
            <w:vAlign w:val="center"/>
          </w:tcPr>
          <w:p w:rsidR="00D70133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D70133" w:rsidRDefault="00D70133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126" w:type="dxa"/>
            <w:vAlign w:val="center"/>
          </w:tcPr>
          <w:p w:rsidR="00D70133" w:rsidRPr="00860B22" w:rsidRDefault="00860B22" w:rsidP="00860B22">
            <w:pPr>
              <w:rPr>
                <w:sz w:val="18"/>
                <w:szCs w:val="18"/>
                <w:rtl/>
              </w:rPr>
            </w:pPr>
            <w:r w:rsidRPr="00860B22">
              <w:rPr>
                <w:rFonts w:hint="cs"/>
                <w:sz w:val="18"/>
                <w:szCs w:val="18"/>
                <w:rtl/>
              </w:rPr>
              <w:t>ریاضیات و کاربرد در حسابداری 2</w:t>
            </w:r>
          </w:p>
        </w:tc>
        <w:tc>
          <w:tcPr>
            <w:tcW w:w="709" w:type="dxa"/>
            <w:vAlign w:val="center"/>
          </w:tcPr>
          <w:p w:rsidR="00D70133" w:rsidRPr="008E356F" w:rsidRDefault="00D70133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C035D9" w:rsidRPr="00A44DAF" w:rsidTr="00860B22">
        <w:trPr>
          <w:cantSplit/>
          <w:trHeight w:val="216"/>
        </w:trPr>
        <w:tc>
          <w:tcPr>
            <w:tcW w:w="3680" w:type="dxa"/>
            <w:gridSpan w:val="3"/>
          </w:tcPr>
          <w:p w:rsidR="00C035D9" w:rsidRPr="008E356F" w:rsidRDefault="00C035D9" w:rsidP="00C035D9">
            <w:pPr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709" w:type="dxa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80</w:t>
            </w:r>
          </w:p>
        </w:tc>
        <w:tc>
          <w:tcPr>
            <w:tcW w:w="709" w:type="dxa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96</w:t>
            </w:r>
          </w:p>
        </w:tc>
        <w:tc>
          <w:tcPr>
            <w:tcW w:w="567" w:type="dxa"/>
          </w:tcPr>
          <w:p w:rsidR="00C035D9" w:rsidRPr="008E356F" w:rsidRDefault="00D70133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176</w:t>
            </w:r>
          </w:p>
        </w:tc>
        <w:tc>
          <w:tcPr>
            <w:tcW w:w="2126" w:type="dxa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C035D9" w:rsidRDefault="00C035D9" w:rsidP="00C035D9">
      <w:pPr>
        <w:rPr>
          <w:b/>
          <w:bCs/>
          <w:rtl/>
        </w:rPr>
      </w:pPr>
    </w:p>
    <w:p w:rsidR="00C035D9" w:rsidRPr="008E356F" w:rsidRDefault="00C035D9" w:rsidP="00C035D9">
      <w:pPr>
        <w:pStyle w:val="a"/>
        <w:rPr>
          <w:rtl/>
        </w:rPr>
      </w:pPr>
      <w:r w:rsidRPr="008E356F">
        <w:rPr>
          <w:rtl/>
        </w:rPr>
        <w:t xml:space="preserve">جدول دروس </w:t>
      </w:r>
      <w:r w:rsidRPr="008E356F">
        <w:rPr>
          <w:rFonts w:hint="cs"/>
          <w:rtl/>
        </w:rPr>
        <w:t>اصلی</w:t>
      </w:r>
      <w:r>
        <w:rPr>
          <w:rFonts w:hint="cs"/>
          <w:rtl/>
        </w:rPr>
        <w:t>:</w:t>
      </w:r>
    </w:p>
    <w:tbl>
      <w:tblPr>
        <w:bidiVisual/>
        <w:tblW w:w="9389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733"/>
        <w:gridCol w:w="709"/>
        <w:gridCol w:w="2227"/>
        <w:gridCol w:w="709"/>
        <w:gridCol w:w="709"/>
        <w:gridCol w:w="749"/>
        <w:gridCol w:w="567"/>
        <w:gridCol w:w="2268"/>
        <w:gridCol w:w="709"/>
      </w:tblGrid>
      <w:tr w:rsidR="00C035D9" w:rsidRPr="00A44DAF" w:rsidTr="009701F0">
        <w:trPr>
          <w:gridBefore w:val="1"/>
          <w:wBefore w:w="9" w:type="dxa"/>
          <w:cantSplit/>
          <w:trHeight w:val="441"/>
        </w:trPr>
        <w:tc>
          <w:tcPr>
            <w:tcW w:w="733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رديف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t xml:space="preserve">شماره </w:t>
            </w:r>
            <w:r w:rsidRPr="008E356F">
              <w:rPr>
                <w:b/>
                <w:bCs/>
                <w:sz w:val="18"/>
                <w:szCs w:val="22"/>
                <w:rtl/>
              </w:rPr>
              <w:t>درس</w:t>
            </w:r>
          </w:p>
        </w:tc>
        <w:tc>
          <w:tcPr>
            <w:tcW w:w="2227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025" w:type="dxa"/>
            <w:gridSpan w:val="3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C035D9" w:rsidRPr="00A44DAF" w:rsidTr="009701F0">
        <w:trPr>
          <w:gridBefore w:val="1"/>
          <w:wBefore w:w="9" w:type="dxa"/>
          <w:cantSplit/>
          <w:trHeight w:val="311"/>
        </w:trPr>
        <w:tc>
          <w:tcPr>
            <w:tcW w:w="733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2227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b/>
                <w:bCs/>
                <w:sz w:val="22"/>
                <w:szCs w:val="22"/>
                <w:rtl/>
              </w:rPr>
              <w:t>نظري</w:t>
            </w:r>
          </w:p>
        </w:tc>
        <w:tc>
          <w:tcPr>
            <w:tcW w:w="749" w:type="dxa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b/>
                <w:bCs/>
                <w:sz w:val="22"/>
                <w:szCs w:val="22"/>
                <w:rtl/>
              </w:rPr>
              <w:t>عملي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E356F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2268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</w:tr>
      <w:tr w:rsidR="00C035D9" w:rsidRPr="00A44DAF" w:rsidTr="009701F0">
        <w:trPr>
          <w:gridBefore w:val="1"/>
          <w:wBefore w:w="9" w:type="dxa"/>
          <w:trHeight w:val="270"/>
        </w:trPr>
        <w:tc>
          <w:tcPr>
            <w:tcW w:w="733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C035D9" w:rsidRPr="008E356F" w:rsidRDefault="00860B22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کاربرد نرم افزارهای حسابداری پیشرفته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035D9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C035D9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035D9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64</w:t>
            </w:r>
          </w:p>
        </w:tc>
        <w:tc>
          <w:tcPr>
            <w:tcW w:w="2268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315"/>
        </w:trPr>
        <w:tc>
          <w:tcPr>
            <w:tcW w:w="733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مدیریت مالی پیشرفته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268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315"/>
        </w:trPr>
        <w:tc>
          <w:tcPr>
            <w:tcW w:w="733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 xml:space="preserve">سیستم های اطلاعاتی </w:t>
            </w:r>
            <w:r w:rsidR="000413BD">
              <w:rPr>
                <w:rFonts w:hint="cs"/>
                <w:sz w:val="16"/>
                <w:szCs w:val="20"/>
                <w:rtl/>
              </w:rPr>
              <w:t>حسابداری</w:t>
            </w:r>
          </w:p>
        </w:tc>
        <w:tc>
          <w:tcPr>
            <w:tcW w:w="70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268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9701F0" w:rsidRDefault="009701F0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حقوق بازرگانی پیشرفته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268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C035D9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C035D9" w:rsidRDefault="00C035D9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C035D9" w:rsidRDefault="00860B22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مبانی مدیریت سرمایه گذاری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74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2268" w:type="dxa"/>
            <w:vAlign w:val="center"/>
          </w:tcPr>
          <w:p w:rsidR="00C035D9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مدیریت مالی پیشرفته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C035D9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C035D9" w:rsidRDefault="00C035D9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C035D9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اخلاق حرفه ای در تجارت</w:t>
            </w:r>
          </w:p>
        </w:tc>
        <w:tc>
          <w:tcPr>
            <w:tcW w:w="709" w:type="dxa"/>
            <w:vAlign w:val="center"/>
          </w:tcPr>
          <w:p w:rsidR="00C035D9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C035D9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749" w:type="dxa"/>
            <w:vAlign w:val="center"/>
          </w:tcPr>
          <w:p w:rsidR="00C035D9" w:rsidRDefault="00C035D9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035D9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2268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C035D9" w:rsidRPr="008E356F" w:rsidRDefault="00C035D9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9701F0" w:rsidRDefault="009701F0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7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پزوهش عملیاتی 2</w:t>
            </w:r>
          </w:p>
        </w:tc>
        <w:tc>
          <w:tcPr>
            <w:tcW w:w="70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268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پژوهش عملیاتی 1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9701F0" w:rsidRDefault="009701F0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8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بازار پول و سرمایه</w:t>
            </w:r>
          </w:p>
        </w:tc>
        <w:tc>
          <w:tcPr>
            <w:tcW w:w="70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74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2268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مبانی مدیریت سرمایه گذاری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9701F0" w:rsidRDefault="009701F0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روش تحقیق در حسابداری</w:t>
            </w:r>
          </w:p>
        </w:tc>
        <w:tc>
          <w:tcPr>
            <w:tcW w:w="70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268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gridBefore w:val="1"/>
          <w:wBefore w:w="9" w:type="dxa"/>
          <w:trHeight w:val="225"/>
        </w:trPr>
        <w:tc>
          <w:tcPr>
            <w:tcW w:w="733" w:type="dxa"/>
            <w:vAlign w:val="center"/>
          </w:tcPr>
          <w:p w:rsidR="009701F0" w:rsidRDefault="009701F0" w:rsidP="00C035D9">
            <w:pPr>
              <w:spacing w:line="120" w:lineRule="atLeast"/>
              <w:ind w:right="-57"/>
              <w:jc w:val="center"/>
              <w:rPr>
                <w:sz w:val="14"/>
                <w:szCs w:val="18"/>
                <w:rtl/>
              </w:rPr>
            </w:pPr>
            <w:r>
              <w:rPr>
                <w:rFonts w:hint="cs"/>
                <w:sz w:val="14"/>
                <w:szCs w:val="18"/>
                <w:rtl/>
              </w:rPr>
              <w:t>10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2227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تجزیه و تحلیل و طراحی سیستم</w:t>
            </w:r>
          </w:p>
        </w:tc>
        <w:tc>
          <w:tcPr>
            <w:tcW w:w="709" w:type="dxa"/>
            <w:vAlign w:val="center"/>
          </w:tcPr>
          <w:p w:rsidR="009701F0" w:rsidRDefault="009701F0" w:rsidP="00C035D9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16</w:t>
            </w:r>
          </w:p>
        </w:tc>
        <w:tc>
          <w:tcPr>
            <w:tcW w:w="749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48</w:t>
            </w:r>
          </w:p>
        </w:tc>
        <w:tc>
          <w:tcPr>
            <w:tcW w:w="2268" w:type="dxa"/>
            <w:vAlign w:val="center"/>
          </w:tcPr>
          <w:p w:rsidR="009701F0" w:rsidRDefault="009701F0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حقوق بازرگانی پیشرفته</w:t>
            </w:r>
          </w:p>
        </w:tc>
        <w:tc>
          <w:tcPr>
            <w:tcW w:w="709" w:type="dxa"/>
            <w:vAlign w:val="center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9701F0" w:rsidRPr="00A44DAF" w:rsidTr="009701F0">
        <w:trPr>
          <w:cantSplit/>
          <w:trHeight w:val="286"/>
        </w:trPr>
        <w:tc>
          <w:tcPr>
            <w:tcW w:w="3678" w:type="dxa"/>
            <w:gridSpan w:val="4"/>
          </w:tcPr>
          <w:p w:rsidR="009701F0" w:rsidRPr="008E356F" w:rsidRDefault="009701F0" w:rsidP="00C035D9">
            <w:pPr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709" w:type="dxa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20</w:t>
            </w:r>
          </w:p>
        </w:tc>
        <w:tc>
          <w:tcPr>
            <w:tcW w:w="709" w:type="dxa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176</w:t>
            </w:r>
          </w:p>
        </w:tc>
        <w:tc>
          <w:tcPr>
            <w:tcW w:w="749" w:type="dxa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240</w:t>
            </w:r>
          </w:p>
        </w:tc>
        <w:tc>
          <w:tcPr>
            <w:tcW w:w="567" w:type="dxa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sz w:val="16"/>
                <w:szCs w:val="20"/>
                <w:rtl/>
                <w:lang w:bidi="fa-IR"/>
              </w:rPr>
              <w:t>416</w:t>
            </w:r>
          </w:p>
        </w:tc>
        <w:tc>
          <w:tcPr>
            <w:tcW w:w="2268" w:type="dxa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9701F0" w:rsidRPr="008E356F" w:rsidRDefault="009701F0" w:rsidP="00C035D9">
            <w:pPr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C035D9" w:rsidRPr="00A44DAF" w:rsidRDefault="00C035D9" w:rsidP="00C035D9">
      <w:pPr>
        <w:rPr>
          <w:b/>
          <w:bCs/>
          <w:sz w:val="24"/>
          <w:rtl/>
          <w:lang w:bidi="fa-IR"/>
        </w:rPr>
      </w:pPr>
    </w:p>
    <w:p w:rsidR="00C035D9" w:rsidRPr="008E356F" w:rsidRDefault="00C035D9" w:rsidP="00C035D9">
      <w:pPr>
        <w:pStyle w:val="a"/>
        <w:rPr>
          <w:rtl/>
        </w:rPr>
      </w:pPr>
      <w:r w:rsidRPr="008E356F">
        <w:rPr>
          <w:rtl/>
        </w:rPr>
        <w:t xml:space="preserve">جدول دروس </w:t>
      </w:r>
      <w:r w:rsidRPr="008E356F">
        <w:rPr>
          <w:rFonts w:hint="cs"/>
          <w:rtl/>
        </w:rPr>
        <w:t>تخصصي:</w:t>
      </w:r>
    </w:p>
    <w:tbl>
      <w:tblPr>
        <w:bidiVisual/>
        <w:tblW w:w="5505" w:type="pct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704"/>
        <w:gridCol w:w="1998"/>
        <w:gridCol w:w="618"/>
        <w:gridCol w:w="659"/>
        <w:gridCol w:w="631"/>
        <w:gridCol w:w="648"/>
        <w:gridCol w:w="2693"/>
        <w:gridCol w:w="736"/>
      </w:tblGrid>
      <w:tr w:rsidR="00C035D9" w:rsidRPr="00A44DAF" w:rsidTr="000413BD">
        <w:trPr>
          <w:cantSplit/>
          <w:trHeight w:val="388"/>
        </w:trPr>
        <w:tc>
          <w:tcPr>
            <w:tcW w:w="374" w:type="pct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رديف</w:t>
            </w:r>
          </w:p>
        </w:tc>
        <w:tc>
          <w:tcPr>
            <w:tcW w:w="375" w:type="pct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t xml:space="preserve">شماره </w:t>
            </w:r>
            <w:r w:rsidRPr="008E356F">
              <w:rPr>
                <w:b/>
                <w:bCs/>
                <w:sz w:val="18"/>
                <w:szCs w:val="22"/>
                <w:rtl/>
              </w:rPr>
              <w:t>درس</w:t>
            </w:r>
          </w:p>
        </w:tc>
        <w:tc>
          <w:tcPr>
            <w:tcW w:w="1064" w:type="pct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329" w:type="pct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1032" w:type="pct"/>
            <w:gridSpan w:val="3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1434" w:type="pct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392" w:type="pct"/>
            <w:vMerge w:val="restar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C035D9" w:rsidRPr="00A44DAF" w:rsidTr="000413BD">
        <w:trPr>
          <w:cantSplit/>
          <w:trHeight w:val="280"/>
        </w:trPr>
        <w:tc>
          <w:tcPr>
            <w:tcW w:w="374" w:type="pct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375" w:type="pct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1064" w:type="pct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329" w:type="pct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351" w:type="pc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6" w:type="pc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45" w:type="pct"/>
            <w:shd w:val="clear" w:color="auto" w:fill="D9D9D9"/>
            <w:vAlign w:val="center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434" w:type="pct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  <w:tc>
          <w:tcPr>
            <w:tcW w:w="392" w:type="pct"/>
            <w:vMerge/>
            <w:vAlign w:val="center"/>
          </w:tcPr>
          <w:p w:rsidR="00C035D9" w:rsidRPr="00A44DAF" w:rsidRDefault="00C035D9" w:rsidP="00C035D9">
            <w:pPr>
              <w:jc w:val="center"/>
              <w:rPr>
                <w:rtl/>
              </w:rPr>
            </w:pPr>
          </w:p>
        </w:tc>
      </w:tr>
      <w:tr w:rsidR="000413BD" w:rsidRPr="00B46684" w:rsidTr="000413BD">
        <w:trPr>
          <w:trHeight w:val="188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حسابداری منابع انسانی 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1434" w:type="pct"/>
            <w:vAlign w:val="center"/>
          </w:tcPr>
          <w:p w:rsidR="000413BD" w:rsidRDefault="000413BD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سیستم های اطلاعاتی حسابداری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225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تجارت الکترونیک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434" w:type="pct"/>
            <w:vAlign w:val="center"/>
          </w:tcPr>
          <w:p w:rsidR="000413BD" w:rsidRPr="008E356F" w:rsidRDefault="000413BD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کاربرد نرم افزارهای حسابداری پیشرفته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33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 1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64</w:t>
            </w:r>
          </w:p>
        </w:tc>
        <w:tc>
          <w:tcPr>
            <w:tcW w:w="1434" w:type="pct"/>
            <w:vAlign w:val="center"/>
          </w:tcPr>
          <w:p w:rsidR="000413BD" w:rsidRDefault="000413BD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مبانی مدیریت سرمایه گذاری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375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زبان تخصصی مالی 1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5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مباحث جاری در حسابداری مالی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3849B4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 1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6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کاربرد استانداردهای حسابداری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3849B4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 1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7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زبان تخصصی مالی2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16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3849B4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زبان تخصصی مالی 1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8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پیشرفته2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64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3849B4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 1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9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مدیریت بانکداری و بیمه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434" w:type="pct"/>
            <w:vAlign w:val="center"/>
          </w:tcPr>
          <w:p w:rsidR="000413BD" w:rsidRDefault="000413BD" w:rsidP="003849B4">
            <w:pPr>
              <w:jc w:val="center"/>
              <w:rPr>
                <w:sz w:val="16"/>
                <w:szCs w:val="20"/>
                <w:rtl/>
              </w:rPr>
            </w:pPr>
            <w:r>
              <w:rPr>
                <w:rFonts w:hint="cs"/>
                <w:sz w:val="16"/>
                <w:szCs w:val="20"/>
                <w:rtl/>
              </w:rPr>
              <w:t>مبانی مدیریت سرمایه گذاری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10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تلفیقی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3849B4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حسابداری مالی پیشرفته 1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trHeight w:val="70"/>
        </w:trPr>
        <w:tc>
          <w:tcPr>
            <w:tcW w:w="374" w:type="pct"/>
            <w:vAlign w:val="center"/>
          </w:tcPr>
          <w:p w:rsidR="000413BD" w:rsidRPr="00B46684" w:rsidRDefault="000413BD" w:rsidP="00C035D9">
            <w:pPr>
              <w:ind w:right="-57"/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11</w:t>
            </w:r>
          </w:p>
        </w:tc>
        <w:tc>
          <w:tcPr>
            <w:tcW w:w="37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106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پروژه مالی </w:t>
            </w:r>
          </w:p>
        </w:tc>
        <w:tc>
          <w:tcPr>
            <w:tcW w:w="329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351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 w:rsidRPr="00B46684"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336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345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48</w:t>
            </w:r>
          </w:p>
        </w:tc>
        <w:tc>
          <w:tcPr>
            <w:tcW w:w="1434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پس از گذراندن 55 واحد</w:t>
            </w:r>
          </w:p>
        </w:tc>
        <w:tc>
          <w:tcPr>
            <w:tcW w:w="392" w:type="pct"/>
            <w:vAlign w:val="center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</w:rPr>
            </w:pPr>
          </w:p>
        </w:tc>
      </w:tr>
      <w:tr w:rsidR="000413BD" w:rsidRPr="00B46684" w:rsidTr="000413BD">
        <w:trPr>
          <w:cantSplit/>
          <w:trHeight w:val="286"/>
        </w:trPr>
        <w:tc>
          <w:tcPr>
            <w:tcW w:w="1812" w:type="pct"/>
            <w:gridSpan w:val="3"/>
          </w:tcPr>
          <w:p w:rsidR="000413BD" w:rsidRPr="00B46684" w:rsidRDefault="000413BD" w:rsidP="00C035D9">
            <w:pPr>
              <w:jc w:val="center"/>
              <w:rPr>
                <w:b/>
                <w:bCs/>
                <w:szCs w:val="20"/>
                <w:rtl/>
              </w:rPr>
            </w:pPr>
            <w:r w:rsidRPr="00B46684">
              <w:rPr>
                <w:b/>
                <w:bCs/>
                <w:szCs w:val="20"/>
                <w:rtl/>
              </w:rPr>
              <w:t>جمع</w:t>
            </w:r>
          </w:p>
        </w:tc>
        <w:tc>
          <w:tcPr>
            <w:tcW w:w="329" w:type="pct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22</w:t>
            </w:r>
          </w:p>
        </w:tc>
        <w:tc>
          <w:tcPr>
            <w:tcW w:w="351" w:type="pct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288</w:t>
            </w:r>
          </w:p>
        </w:tc>
        <w:tc>
          <w:tcPr>
            <w:tcW w:w="336" w:type="pct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144</w:t>
            </w:r>
          </w:p>
        </w:tc>
        <w:tc>
          <w:tcPr>
            <w:tcW w:w="345" w:type="pct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432</w:t>
            </w:r>
          </w:p>
        </w:tc>
        <w:tc>
          <w:tcPr>
            <w:tcW w:w="1434" w:type="pct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92" w:type="pct"/>
          </w:tcPr>
          <w:p w:rsidR="000413BD" w:rsidRPr="00B46684" w:rsidRDefault="000413BD" w:rsidP="00C035D9">
            <w:pPr>
              <w:jc w:val="center"/>
              <w:rPr>
                <w:szCs w:val="20"/>
                <w:rtl/>
                <w:lang w:bidi="fa-IR"/>
              </w:rPr>
            </w:pPr>
          </w:p>
        </w:tc>
      </w:tr>
    </w:tbl>
    <w:p w:rsidR="00C035D9" w:rsidRPr="00B46684" w:rsidRDefault="00C035D9" w:rsidP="00C035D9">
      <w:pPr>
        <w:rPr>
          <w:szCs w:val="20"/>
          <w:rtl/>
        </w:rPr>
      </w:pPr>
    </w:p>
    <w:p w:rsidR="00C035D9" w:rsidRDefault="00C035D9" w:rsidP="00C035D9">
      <w:pPr>
        <w:pStyle w:val="a"/>
        <w:rPr>
          <w:rtl/>
        </w:rPr>
      </w:pPr>
      <w:r>
        <w:rPr>
          <w:rFonts w:hint="cs"/>
          <w:rtl/>
        </w:rPr>
        <w:t>جدول دروس آموزش</w:t>
      </w:r>
      <w:r w:rsidRPr="008E356F">
        <w:rPr>
          <w:rFonts w:hint="cs"/>
          <w:rtl/>
        </w:rPr>
        <w:t xml:space="preserve"> در محيط كار</w:t>
      </w:r>
      <w:r>
        <w:rPr>
          <w:rFonts w:hint="cs"/>
          <w:rtl/>
        </w:rPr>
        <w:t>:</w:t>
      </w:r>
    </w:p>
    <w:p w:rsidR="00C035D9" w:rsidRPr="008E356F" w:rsidRDefault="00C035D9" w:rsidP="00C035D9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3637"/>
        <w:gridCol w:w="1045"/>
        <w:gridCol w:w="1104"/>
        <w:gridCol w:w="2109"/>
      </w:tblGrid>
      <w:tr w:rsidR="00C035D9" w:rsidRPr="00A44DAF" w:rsidTr="00C035D9">
        <w:trPr>
          <w:trHeight w:val="180"/>
        </w:trPr>
        <w:tc>
          <w:tcPr>
            <w:tcW w:w="612" w:type="dxa"/>
            <w:vMerge w:val="restart"/>
            <w:shd w:val="clear" w:color="auto" w:fill="D9D9D9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3841" w:type="dxa"/>
            <w:vMerge w:val="restart"/>
            <w:shd w:val="clear" w:color="auto" w:fill="D9D9D9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نام دوره</w:t>
            </w:r>
          </w:p>
        </w:tc>
        <w:tc>
          <w:tcPr>
            <w:tcW w:w="2227" w:type="dxa"/>
            <w:gridSpan w:val="2"/>
            <w:shd w:val="clear" w:color="auto" w:fill="D9D9D9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2227" w:type="dxa"/>
            <w:vMerge w:val="restart"/>
            <w:shd w:val="clear" w:color="auto" w:fill="D9D9D9"/>
          </w:tcPr>
          <w:p w:rsidR="00C035D9" w:rsidRPr="008E356F" w:rsidRDefault="00C035D9" w:rsidP="00C035D9">
            <w:p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C035D9" w:rsidRPr="00A44DAF" w:rsidTr="00C035D9">
        <w:trPr>
          <w:trHeight w:val="165"/>
        </w:trPr>
        <w:tc>
          <w:tcPr>
            <w:tcW w:w="612" w:type="dxa"/>
            <w:vMerge/>
            <w:shd w:val="clear" w:color="auto" w:fill="A6A6A6"/>
          </w:tcPr>
          <w:p w:rsidR="00C035D9" w:rsidRPr="00A44DAF" w:rsidRDefault="00C035D9" w:rsidP="00C035D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841" w:type="dxa"/>
            <w:vMerge/>
            <w:shd w:val="clear" w:color="auto" w:fill="A6A6A6"/>
          </w:tcPr>
          <w:p w:rsidR="00C035D9" w:rsidRPr="00A44DAF" w:rsidRDefault="00C035D9" w:rsidP="00C035D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085" w:type="dxa"/>
            <w:shd w:val="clear" w:color="auto" w:fill="D9D9D9"/>
          </w:tcPr>
          <w:p w:rsidR="00C035D9" w:rsidRPr="008E356F" w:rsidRDefault="00C035D9" w:rsidP="00C035D9">
            <w:pPr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</w:p>
        </w:tc>
        <w:tc>
          <w:tcPr>
            <w:tcW w:w="1142" w:type="dxa"/>
            <w:shd w:val="clear" w:color="auto" w:fill="D9D9D9"/>
          </w:tcPr>
          <w:p w:rsidR="00C035D9" w:rsidRPr="008E356F" w:rsidRDefault="00C035D9" w:rsidP="00C035D9">
            <w:pPr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2227" w:type="dxa"/>
            <w:vMerge/>
            <w:shd w:val="clear" w:color="auto" w:fill="A6A6A6"/>
          </w:tcPr>
          <w:p w:rsidR="00C035D9" w:rsidRPr="00A44DAF" w:rsidRDefault="00C035D9" w:rsidP="00C035D9">
            <w:pPr>
              <w:jc w:val="center"/>
              <w:rPr>
                <w:rtl/>
                <w:lang w:bidi="fa-IR"/>
              </w:rPr>
            </w:pPr>
          </w:p>
        </w:tc>
      </w:tr>
      <w:tr w:rsidR="00C035D9" w:rsidRPr="00B46684" w:rsidTr="00C035D9">
        <w:tc>
          <w:tcPr>
            <w:tcW w:w="612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1</w:t>
            </w:r>
          </w:p>
        </w:tc>
        <w:tc>
          <w:tcPr>
            <w:tcW w:w="3841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كاربيني(بازديد)</w:t>
            </w:r>
          </w:p>
        </w:tc>
        <w:tc>
          <w:tcPr>
            <w:tcW w:w="1085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1</w:t>
            </w:r>
          </w:p>
        </w:tc>
        <w:tc>
          <w:tcPr>
            <w:tcW w:w="1142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32</w:t>
            </w:r>
          </w:p>
        </w:tc>
        <w:tc>
          <w:tcPr>
            <w:tcW w:w="2227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ابتداي دوره(از ثبت نام دانشجو تا پيش از پايان نيمسال اول)</w:t>
            </w:r>
          </w:p>
        </w:tc>
      </w:tr>
      <w:tr w:rsidR="00C035D9" w:rsidRPr="00B46684" w:rsidTr="00C035D9">
        <w:tc>
          <w:tcPr>
            <w:tcW w:w="612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2</w:t>
            </w:r>
          </w:p>
        </w:tc>
        <w:tc>
          <w:tcPr>
            <w:tcW w:w="3841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كارورزي1</w:t>
            </w:r>
          </w:p>
        </w:tc>
        <w:tc>
          <w:tcPr>
            <w:tcW w:w="1085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2</w:t>
            </w:r>
          </w:p>
        </w:tc>
        <w:tc>
          <w:tcPr>
            <w:tcW w:w="1142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240</w:t>
            </w:r>
          </w:p>
        </w:tc>
        <w:tc>
          <w:tcPr>
            <w:tcW w:w="2227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پايان نيمسال دوم</w:t>
            </w:r>
          </w:p>
        </w:tc>
      </w:tr>
      <w:tr w:rsidR="00C035D9" w:rsidRPr="00B46684" w:rsidTr="00C035D9">
        <w:tc>
          <w:tcPr>
            <w:tcW w:w="612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3</w:t>
            </w:r>
          </w:p>
        </w:tc>
        <w:tc>
          <w:tcPr>
            <w:tcW w:w="3841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كارورزي 2</w:t>
            </w:r>
          </w:p>
        </w:tc>
        <w:tc>
          <w:tcPr>
            <w:tcW w:w="1085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2</w:t>
            </w:r>
          </w:p>
        </w:tc>
        <w:tc>
          <w:tcPr>
            <w:tcW w:w="1142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240</w:t>
            </w:r>
          </w:p>
        </w:tc>
        <w:tc>
          <w:tcPr>
            <w:tcW w:w="2227" w:type="dxa"/>
          </w:tcPr>
          <w:p w:rsidR="00C035D9" w:rsidRPr="00B46684" w:rsidRDefault="00C035D9" w:rsidP="00C035D9">
            <w:pPr>
              <w:jc w:val="center"/>
              <w:rPr>
                <w:szCs w:val="20"/>
                <w:rtl/>
                <w:lang w:bidi="fa-IR"/>
              </w:rPr>
            </w:pPr>
            <w:r w:rsidRPr="00B46684">
              <w:rPr>
                <w:rFonts w:hint="cs"/>
                <w:szCs w:val="20"/>
                <w:rtl/>
                <w:lang w:bidi="fa-IR"/>
              </w:rPr>
              <w:t>پايان دوره</w:t>
            </w:r>
          </w:p>
        </w:tc>
      </w:tr>
    </w:tbl>
    <w:p w:rsidR="00C035D9" w:rsidRPr="00B46684" w:rsidRDefault="00C035D9" w:rsidP="00C035D9">
      <w:pPr>
        <w:jc w:val="center"/>
        <w:rPr>
          <w:szCs w:val="20"/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C035D9" w:rsidRDefault="00C035D9" w:rsidP="00C035D9">
      <w:pPr>
        <w:rPr>
          <w:rtl/>
        </w:rPr>
      </w:pPr>
    </w:p>
    <w:p w:rsidR="0098467C" w:rsidRDefault="0098467C" w:rsidP="0098467C">
      <w:pPr>
        <w:rPr>
          <w:rtl/>
        </w:rPr>
      </w:pPr>
    </w:p>
    <w:p w:rsidR="00C035D9" w:rsidRDefault="00C035D9" w:rsidP="0098467C">
      <w:pPr>
        <w:rPr>
          <w:rtl/>
        </w:rPr>
      </w:pPr>
    </w:p>
    <w:p w:rsidR="00C035D9" w:rsidRDefault="00C035D9" w:rsidP="0098467C"/>
    <w:sectPr w:rsidR="00C035D9" w:rsidSect="00C12314"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98467C"/>
    <w:rsid w:val="000413BD"/>
    <w:rsid w:val="001036A2"/>
    <w:rsid w:val="00146B4C"/>
    <w:rsid w:val="002D0520"/>
    <w:rsid w:val="003849B4"/>
    <w:rsid w:val="00392BBE"/>
    <w:rsid w:val="004C08F2"/>
    <w:rsid w:val="00593D83"/>
    <w:rsid w:val="00594601"/>
    <w:rsid w:val="00697C11"/>
    <w:rsid w:val="007446B0"/>
    <w:rsid w:val="007A2BCE"/>
    <w:rsid w:val="007F101C"/>
    <w:rsid w:val="00836902"/>
    <w:rsid w:val="00860B22"/>
    <w:rsid w:val="009701F0"/>
    <w:rsid w:val="0098467C"/>
    <w:rsid w:val="00A9786C"/>
    <w:rsid w:val="00C035D9"/>
    <w:rsid w:val="00C12314"/>
    <w:rsid w:val="00D70133"/>
    <w:rsid w:val="00DE11D3"/>
    <w:rsid w:val="00E86417"/>
    <w:rsid w:val="00EA3EEE"/>
    <w:rsid w:val="00EC46A3"/>
    <w:rsid w:val="00EF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67C"/>
    <w:pPr>
      <w:bidi/>
    </w:pPr>
    <w:rPr>
      <w:rFonts w:cs="B Nazanin"/>
      <w:i/>
      <w:szCs w:val="24"/>
      <w:lang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46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اول فصلها"/>
    <w:basedOn w:val="Normal"/>
    <w:next w:val="Heading5"/>
    <w:qFormat/>
    <w:rsid w:val="0098467C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98467C"/>
    <w:rPr>
      <w:rFonts w:asciiTheme="majorHAnsi" w:eastAsiaTheme="majorEastAsia" w:hAnsiTheme="majorHAnsi" w:cstheme="majorBidi"/>
      <w:i/>
      <w:color w:val="243F60" w:themeColor="accent1" w:themeShade="7F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ggh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Grishnackh</cp:lastModifiedBy>
  <cp:revision>11</cp:revision>
  <dcterms:created xsi:type="dcterms:W3CDTF">2008-01-12T10:44:00Z</dcterms:created>
  <dcterms:modified xsi:type="dcterms:W3CDTF">2018-03-16T10:59:00Z</dcterms:modified>
</cp:coreProperties>
</file>